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32698" w14:textId="77777777" w:rsidR="00DF7225" w:rsidRDefault="00DF7225" w:rsidP="00DF7225">
      <w:pPr>
        <w:spacing w:line="276" w:lineRule="auto"/>
        <w:jc w:val="center"/>
        <w:rPr>
          <w:rFonts w:ascii="Calibri" w:hAnsi="Calibri" w:cs="Calibri"/>
          <w:b/>
          <w:bCs/>
          <w:color w:val="215E99" w:themeColor="text2" w:themeTint="BF"/>
          <w:sz w:val="48"/>
          <w:szCs w:val="48"/>
        </w:rPr>
      </w:pPr>
    </w:p>
    <w:p w14:paraId="09D473A5" w14:textId="2577018F" w:rsidR="00DF7225" w:rsidRDefault="00156D06" w:rsidP="00156D06">
      <w:pPr>
        <w:spacing w:line="276" w:lineRule="auto"/>
        <w:jc w:val="center"/>
        <w:rPr>
          <w:rFonts w:ascii="Calibri" w:hAnsi="Calibri" w:cs="Calibri"/>
          <w:b/>
          <w:bCs/>
          <w:color w:val="215E99" w:themeColor="text2" w:themeTint="BF"/>
          <w:kern w:val="0"/>
          <w:sz w:val="48"/>
          <w:szCs w:val="48"/>
        </w:rPr>
      </w:pPr>
      <w:r w:rsidRPr="00156D06">
        <w:rPr>
          <w:rFonts w:ascii="Calibri" w:hAnsi="Calibri" w:cs="Calibri"/>
          <w:b/>
          <w:bCs/>
          <w:color w:val="215E99" w:themeColor="text2" w:themeTint="BF"/>
          <w:kern w:val="0"/>
          <w:sz w:val="48"/>
          <w:szCs w:val="48"/>
        </w:rPr>
        <w:t>Online Supervision Policy</w:t>
      </w:r>
    </w:p>
    <w:p w14:paraId="54B85E0D" w14:textId="77777777" w:rsidR="00156D06" w:rsidRPr="00156D06" w:rsidRDefault="00156D06" w:rsidP="00156D06">
      <w:pPr>
        <w:spacing w:line="276" w:lineRule="auto"/>
        <w:jc w:val="center"/>
        <w:rPr>
          <w:rFonts w:ascii="Calibri" w:hAnsi="Calibri" w:cs="Calibri"/>
          <w:b/>
          <w:bCs/>
          <w:color w:val="215E99" w:themeColor="text2" w:themeTint="BF"/>
          <w:sz w:val="44"/>
          <w:szCs w:val="44"/>
        </w:rPr>
      </w:pPr>
    </w:p>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DF7225" w:rsidRPr="00FC740D" w14:paraId="40C50EAA" w14:textId="77777777" w:rsidTr="00433D1E">
        <w:tc>
          <w:tcPr>
            <w:tcW w:w="4513" w:type="dxa"/>
          </w:tcPr>
          <w:p w14:paraId="36652FC6" w14:textId="77777777" w:rsidR="00DF7225" w:rsidRPr="00FC740D" w:rsidRDefault="00DF7225" w:rsidP="00433D1E">
            <w:pPr>
              <w:spacing w:line="276" w:lineRule="auto"/>
              <w:rPr>
                <w:rFonts w:ascii="Calibri" w:hAnsi="Calibri" w:cs="Calibri"/>
                <w:b/>
                <w:bCs/>
              </w:rPr>
            </w:pPr>
            <w:r w:rsidRPr="00FC740D">
              <w:rPr>
                <w:rFonts w:ascii="Calibri" w:hAnsi="Calibri" w:cs="Calibri"/>
                <w:b/>
                <w:bCs/>
              </w:rPr>
              <w:t>Version number:</w:t>
            </w:r>
          </w:p>
        </w:tc>
        <w:tc>
          <w:tcPr>
            <w:tcW w:w="4487" w:type="dxa"/>
          </w:tcPr>
          <w:p w14:paraId="62E6868F" w14:textId="77777777" w:rsidR="00DF7225" w:rsidRPr="00FC740D" w:rsidRDefault="00DF7225" w:rsidP="00433D1E">
            <w:pPr>
              <w:spacing w:line="276" w:lineRule="auto"/>
              <w:rPr>
                <w:rFonts w:ascii="Calibri" w:hAnsi="Calibri" w:cs="Calibri"/>
              </w:rPr>
            </w:pPr>
            <w:r w:rsidRPr="00FC740D">
              <w:rPr>
                <w:rFonts w:ascii="Calibri" w:hAnsi="Calibri" w:cs="Calibri"/>
              </w:rPr>
              <w:t>1.0</w:t>
            </w:r>
          </w:p>
        </w:tc>
      </w:tr>
      <w:tr w:rsidR="00DF7225" w:rsidRPr="00FC740D" w14:paraId="4E81DBDD" w14:textId="77777777" w:rsidTr="00433D1E">
        <w:tc>
          <w:tcPr>
            <w:tcW w:w="4513" w:type="dxa"/>
          </w:tcPr>
          <w:p w14:paraId="62D06D1E" w14:textId="77777777" w:rsidR="00DF7225" w:rsidRPr="00FC740D" w:rsidRDefault="00DF7225" w:rsidP="00433D1E">
            <w:pPr>
              <w:spacing w:line="276" w:lineRule="auto"/>
              <w:rPr>
                <w:rFonts w:ascii="Calibri" w:hAnsi="Calibri" w:cs="Calibri"/>
                <w:b/>
                <w:bCs/>
              </w:rPr>
            </w:pPr>
            <w:r w:rsidRPr="00FC740D">
              <w:rPr>
                <w:rFonts w:ascii="Calibri" w:hAnsi="Calibri" w:cs="Calibri"/>
                <w:b/>
                <w:bCs/>
              </w:rPr>
              <w:t xml:space="preserve">Name of </w:t>
            </w:r>
            <w:r>
              <w:rPr>
                <w:rFonts w:ascii="Calibri" w:hAnsi="Calibri" w:cs="Calibri"/>
                <w:b/>
                <w:bCs/>
              </w:rPr>
              <w:t>A</w:t>
            </w:r>
            <w:r w:rsidRPr="00FC740D">
              <w:rPr>
                <w:rFonts w:ascii="Calibri" w:hAnsi="Calibri" w:cs="Calibri"/>
                <w:b/>
                <w:bCs/>
              </w:rPr>
              <w:t>uthor:</w:t>
            </w:r>
          </w:p>
        </w:tc>
        <w:tc>
          <w:tcPr>
            <w:tcW w:w="4487" w:type="dxa"/>
          </w:tcPr>
          <w:p w14:paraId="70F6FE2C" w14:textId="77777777" w:rsidR="00DF7225" w:rsidRPr="00FC740D" w:rsidRDefault="00DF7225" w:rsidP="00433D1E">
            <w:pPr>
              <w:spacing w:line="276" w:lineRule="auto"/>
              <w:rPr>
                <w:rFonts w:ascii="Calibri" w:hAnsi="Calibri" w:cs="Calibri"/>
              </w:rPr>
            </w:pPr>
            <w:r w:rsidRPr="00FC740D">
              <w:rPr>
                <w:rFonts w:ascii="Calibri" w:hAnsi="Calibri" w:cs="Calibri"/>
              </w:rPr>
              <w:t xml:space="preserve">Christopher Woollard (CEO) </w:t>
            </w:r>
          </w:p>
        </w:tc>
      </w:tr>
      <w:tr w:rsidR="00DF7225" w:rsidRPr="00FC740D" w14:paraId="4F9E5C40" w14:textId="77777777" w:rsidTr="00433D1E">
        <w:tc>
          <w:tcPr>
            <w:tcW w:w="4513" w:type="dxa"/>
          </w:tcPr>
          <w:p w14:paraId="66DC8D1E" w14:textId="77777777" w:rsidR="00DF7225" w:rsidRDefault="00DF7225" w:rsidP="00433D1E">
            <w:pPr>
              <w:spacing w:line="276" w:lineRule="auto"/>
              <w:rPr>
                <w:rFonts w:ascii="Calibri" w:hAnsi="Calibri" w:cs="Calibri"/>
                <w:b/>
                <w:bCs/>
              </w:rPr>
            </w:pPr>
            <w:r>
              <w:rPr>
                <w:rFonts w:ascii="Calibri" w:hAnsi="Calibri" w:cs="Calibri"/>
                <w:b/>
                <w:bCs/>
              </w:rPr>
              <w:t xml:space="preserve">Status: </w:t>
            </w:r>
          </w:p>
        </w:tc>
        <w:tc>
          <w:tcPr>
            <w:tcW w:w="4487" w:type="dxa"/>
          </w:tcPr>
          <w:p w14:paraId="361E9DF4" w14:textId="3AB1DD12" w:rsidR="00A317D9" w:rsidRPr="00617033" w:rsidRDefault="00A317D9" w:rsidP="00433D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kern w:val="0"/>
              </w:rPr>
            </w:pPr>
            <w:r w:rsidRPr="0047076F">
              <w:rPr>
                <w:rFonts w:ascii="Calibri" w:hAnsi="Calibri" w:cs="Calibri"/>
                <w:color w:val="000000"/>
                <w:kern w:val="0"/>
              </w:rPr>
              <w:t>Operational</w:t>
            </w:r>
            <w:r>
              <w:rPr>
                <w:rFonts w:ascii="Calibri" w:hAnsi="Calibri" w:cs="Calibri"/>
                <w:color w:val="000000"/>
                <w:kern w:val="0"/>
              </w:rPr>
              <w:t xml:space="preserve"> (online services) </w:t>
            </w:r>
            <w:r w:rsidRPr="00CD72B6">
              <w:rPr>
                <w:rFonts w:ascii="Calibri" w:hAnsi="Calibri" w:cs="Calibri"/>
                <w:color w:val="000000"/>
                <w:kern w:val="0"/>
              </w:rPr>
              <w:t>Unincorporated Association (est. 2026), seeking CIO registration</w:t>
            </w:r>
          </w:p>
        </w:tc>
      </w:tr>
      <w:tr w:rsidR="00DF7225" w:rsidRPr="00FC740D" w14:paraId="22757626" w14:textId="77777777" w:rsidTr="00433D1E">
        <w:tc>
          <w:tcPr>
            <w:tcW w:w="4513" w:type="dxa"/>
          </w:tcPr>
          <w:p w14:paraId="0945EF73" w14:textId="77777777" w:rsidR="00DF7225" w:rsidRPr="002D1D85" w:rsidRDefault="00DF7225" w:rsidP="00433D1E">
            <w:pPr>
              <w:spacing w:line="276" w:lineRule="auto"/>
              <w:rPr>
                <w:rFonts w:ascii="Calibri" w:hAnsi="Calibri" w:cs="Calibri"/>
                <w:b/>
                <w:bCs/>
              </w:rPr>
            </w:pPr>
            <w:r w:rsidRPr="002D1D85">
              <w:rPr>
                <w:rFonts w:ascii="Calibri" w:hAnsi="Calibri" w:cs="Calibri"/>
                <w:b/>
                <w:bCs/>
              </w:rPr>
              <w:t>Scope:</w:t>
            </w:r>
            <w:r>
              <w:rPr>
                <w:rFonts w:ascii="Calibri" w:hAnsi="Calibri" w:cs="Calibri"/>
                <w:b/>
                <w:bCs/>
              </w:rPr>
              <w:t xml:space="preserve"> </w:t>
            </w:r>
          </w:p>
        </w:tc>
        <w:tc>
          <w:tcPr>
            <w:tcW w:w="4487" w:type="dxa"/>
          </w:tcPr>
          <w:p w14:paraId="5AFFCD57" w14:textId="77777777" w:rsidR="00DF7225" w:rsidRPr="002D1D85" w:rsidRDefault="00DF7225" w:rsidP="00433D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3463D8">
              <w:rPr>
                <w:rFonts w:ascii="Calibri" w:hAnsi="Calibri" w:cs="Calibri"/>
                <w:color w:val="000000"/>
                <w:kern w:val="0"/>
              </w:rPr>
              <w:t>England &amp; Wales; online operations and digital communications.</w:t>
            </w:r>
          </w:p>
        </w:tc>
      </w:tr>
      <w:tr w:rsidR="00DF7225" w:rsidRPr="00FC740D" w14:paraId="27E68F61" w14:textId="77777777" w:rsidTr="00433D1E">
        <w:tc>
          <w:tcPr>
            <w:tcW w:w="4513" w:type="dxa"/>
          </w:tcPr>
          <w:p w14:paraId="0F4246BB" w14:textId="77777777" w:rsidR="00DF7225" w:rsidRPr="002D1D85" w:rsidRDefault="00DF7225" w:rsidP="00433D1E">
            <w:pPr>
              <w:spacing w:line="276" w:lineRule="auto"/>
              <w:rPr>
                <w:rFonts w:ascii="Calibri" w:hAnsi="Calibri" w:cs="Calibri"/>
                <w:b/>
                <w:bCs/>
              </w:rPr>
            </w:pPr>
            <w:r w:rsidRPr="002D1D85">
              <w:rPr>
                <w:rFonts w:ascii="Calibri" w:hAnsi="Calibri" w:cs="Calibri"/>
                <w:b/>
                <w:bCs/>
              </w:rPr>
              <w:t xml:space="preserve">Applies to:  </w:t>
            </w:r>
          </w:p>
        </w:tc>
        <w:tc>
          <w:tcPr>
            <w:tcW w:w="4487" w:type="dxa"/>
          </w:tcPr>
          <w:p w14:paraId="7CA02CE0" w14:textId="50870951" w:rsidR="00DF7225" w:rsidRPr="002D1D85" w:rsidRDefault="00DF7225" w:rsidP="00433D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kern w:val="0"/>
              </w:rPr>
            </w:pPr>
            <w:r w:rsidRPr="003463D8">
              <w:rPr>
                <w:rFonts w:ascii="Calibri" w:hAnsi="Calibri" w:cs="Calibri"/>
                <w:color w:val="000000"/>
                <w:kern w:val="0"/>
              </w:rPr>
              <w:t xml:space="preserve">Trustees, staff, volunteers, sessional workers, student </w:t>
            </w:r>
            <w:proofErr w:type="gramStart"/>
            <w:r w:rsidRPr="003463D8">
              <w:rPr>
                <w:rFonts w:ascii="Calibri" w:hAnsi="Calibri" w:cs="Calibri"/>
                <w:color w:val="000000"/>
                <w:kern w:val="0"/>
              </w:rPr>
              <w:t xml:space="preserve">placements, </w:t>
            </w:r>
            <w:r w:rsidR="00A25759">
              <w:rPr>
                <w:rFonts w:ascii="Calibri" w:hAnsi="Calibri" w:cs="Calibri"/>
              </w:rPr>
              <w:t xml:space="preserve"> mentors</w:t>
            </w:r>
            <w:proofErr w:type="gramEnd"/>
            <w:r w:rsidR="00A25759">
              <w:rPr>
                <w:rFonts w:ascii="Calibri" w:hAnsi="Calibri" w:cs="Calibri"/>
              </w:rPr>
              <w:t xml:space="preserve">/coaches, </w:t>
            </w:r>
            <w:r w:rsidRPr="003463D8">
              <w:rPr>
                <w:rFonts w:ascii="Calibri" w:hAnsi="Calibri" w:cs="Calibri"/>
                <w:color w:val="000000"/>
                <w:kern w:val="0"/>
              </w:rPr>
              <w:t>counsellors, supervisors (where relevant), and contractors working on behalf of Sibling Kinship.</w:t>
            </w:r>
            <w:r>
              <w:rPr>
                <w:rFonts w:ascii="Calibri" w:hAnsi="Calibri" w:cs="Calibri"/>
                <w:color w:val="000000"/>
                <w:kern w:val="0"/>
              </w:rPr>
              <w:t xml:space="preserve"> </w:t>
            </w:r>
          </w:p>
        </w:tc>
      </w:tr>
      <w:tr w:rsidR="00DF7225" w:rsidRPr="00FC740D" w14:paraId="1AB38E40" w14:textId="77777777" w:rsidTr="00433D1E">
        <w:tc>
          <w:tcPr>
            <w:tcW w:w="4513" w:type="dxa"/>
          </w:tcPr>
          <w:p w14:paraId="53173568" w14:textId="77777777" w:rsidR="00DF7225" w:rsidRPr="00FC740D" w:rsidRDefault="00DF7225" w:rsidP="00433D1E">
            <w:pPr>
              <w:spacing w:line="276" w:lineRule="auto"/>
              <w:rPr>
                <w:rFonts w:ascii="Calibri" w:hAnsi="Calibri" w:cs="Calibri"/>
                <w:b/>
                <w:bCs/>
              </w:rPr>
            </w:pPr>
            <w:r w:rsidRPr="00FC740D">
              <w:rPr>
                <w:rFonts w:ascii="Calibri" w:hAnsi="Calibri" w:cs="Calibri"/>
                <w:b/>
                <w:bCs/>
              </w:rPr>
              <w:t xml:space="preserve">Approved by: </w:t>
            </w:r>
          </w:p>
        </w:tc>
        <w:tc>
          <w:tcPr>
            <w:tcW w:w="4487" w:type="dxa"/>
          </w:tcPr>
          <w:p w14:paraId="3C68C753" w14:textId="77777777" w:rsidR="00DF7225" w:rsidRPr="00993D91" w:rsidRDefault="00DF7225" w:rsidP="00433D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617033">
              <w:rPr>
                <w:rFonts w:ascii="Calibri" w:hAnsi="Calibri" w:cs="Calibri"/>
                <w:color w:val="000000"/>
                <w:kern w:val="0"/>
              </w:rPr>
              <w:t>Board of Trustees</w:t>
            </w:r>
          </w:p>
        </w:tc>
      </w:tr>
      <w:tr w:rsidR="00DF7225" w:rsidRPr="00FC740D" w14:paraId="349B6263" w14:textId="77777777" w:rsidTr="00433D1E">
        <w:tc>
          <w:tcPr>
            <w:tcW w:w="4513" w:type="dxa"/>
          </w:tcPr>
          <w:p w14:paraId="7564F195" w14:textId="77777777" w:rsidR="00DF7225" w:rsidRPr="00FC740D" w:rsidRDefault="00DF7225" w:rsidP="00433D1E">
            <w:pPr>
              <w:spacing w:line="276" w:lineRule="auto"/>
              <w:rPr>
                <w:rFonts w:ascii="Calibri" w:hAnsi="Calibri" w:cs="Calibri"/>
                <w:b/>
                <w:bCs/>
              </w:rPr>
            </w:pPr>
            <w:r w:rsidRPr="00FC740D">
              <w:rPr>
                <w:rFonts w:ascii="Calibri" w:hAnsi="Calibri" w:cs="Calibri"/>
                <w:b/>
                <w:bCs/>
              </w:rPr>
              <w:t>Implementation</w:t>
            </w:r>
            <w:r>
              <w:rPr>
                <w:rFonts w:ascii="Calibri" w:hAnsi="Calibri" w:cs="Calibri"/>
                <w:b/>
                <w:bCs/>
              </w:rPr>
              <w:t>/Effective</w:t>
            </w:r>
            <w:r w:rsidRPr="00FC740D">
              <w:rPr>
                <w:rFonts w:ascii="Calibri" w:hAnsi="Calibri" w:cs="Calibri"/>
                <w:b/>
                <w:bCs/>
              </w:rPr>
              <w:t xml:space="preserve"> Date:</w:t>
            </w:r>
          </w:p>
        </w:tc>
        <w:tc>
          <w:tcPr>
            <w:tcW w:w="4487" w:type="dxa"/>
          </w:tcPr>
          <w:p w14:paraId="3C94D425" w14:textId="77777777" w:rsidR="00DF7225" w:rsidRPr="00FC740D" w:rsidRDefault="00DF7225" w:rsidP="00433D1E">
            <w:pPr>
              <w:spacing w:line="276" w:lineRule="auto"/>
              <w:rPr>
                <w:rFonts w:ascii="Calibri" w:hAnsi="Calibri" w:cs="Calibri"/>
              </w:rPr>
            </w:pPr>
            <w:r w:rsidRPr="00FC740D">
              <w:rPr>
                <w:rFonts w:ascii="Calibri" w:hAnsi="Calibri" w:cs="Calibri"/>
              </w:rPr>
              <w:t>29/03/2026</w:t>
            </w:r>
          </w:p>
        </w:tc>
      </w:tr>
      <w:tr w:rsidR="00DF7225" w:rsidRPr="00FC740D" w14:paraId="3E61B75A" w14:textId="77777777" w:rsidTr="00433D1E">
        <w:tc>
          <w:tcPr>
            <w:tcW w:w="4513" w:type="dxa"/>
          </w:tcPr>
          <w:p w14:paraId="481A4CBA" w14:textId="77777777" w:rsidR="00DF7225" w:rsidRPr="00FC740D" w:rsidRDefault="00DF7225" w:rsidP="00433D1E">
            <w:pPr>
              <w:spacing w:line="276" w:lineRule="auto"/>
              <w:rPr>
                <w:rFonts w:ascii="Calibri" w:hAnsi="Calibri" w:cs="Calibri"/>
                <w:b/>
                <w:bCs/>
              </w:rPr>
            </w:pPr>
            <w:r w:rsidRPr="00FC740D">
              <w:rPr>
                <w:rFonts w:ascii="Calibri" w:hAnsi="Calibri" w:cs="Calibri"/>
                <w:b/>
                <w:bCs/>
              </w:rPr>
              <w:t>Last Review</w:t>
            </w:r>
            <w:r>
              <w:rPr>
                <w:rFonts w:ascii="Calibri" w:hAnsi="Calibri" w:cs="Calibri"/>
                <w:b/>
                <w:bCs/>
              </w:rPr>
              <w:t>ed</w:t>
            </w:r>
            <w:r w:rsidRPr="00FC740D">
              <w:rPr>
                <w:rFonts w:ascii="Calibri" w:hAnsi="Calibri" w:cs="Calibri"/>
                <w:b/>
                <w:bCs/>
              </w:rPr>
              <w:t xml:space="preserve"> Date</w:t>
            </w:r>
            <w:r>
              <w:rPr>
                <w:rFonts w:ascii="Calibri" w:hAnsi="Calibri" w:cs="Calibri"/>
                <w:b/>
                <w:bCs/>
              </w:rPr>
              <w:t>:</w:t>
            </w:r>
          </w:p>
        </w:tc>
        <w:tc>
          <w:tcPr>
            <w:tcW w:w="4487" w:type="dxa"/>
          </w:tcPr>
          <w:p w14:paraId="33FE5077" w14:textId="77777777" w:rsidR="00DF7225" w:rsidRPr="00FC740D" w:rsidRDefault="00DF7225" w:rsidP="00433D1E">
            <w:pPr>
              <w:spacing w:line="276" w:lineRule="auto"/>
              <w:rPr>
                <w:rFonts w:ascii="Calibri" w:hAnsi="Calibri" w:cs="Calibri"/>
              </w:rPr>
            </w:pPr>
            <w:r w:rsidRPr="00FC740D">
              <w:rPr>
                <w:rFonts w:ascii="Calibri" w:hAnsi="Calibri" w:cs="Calibri"/>
              </w:rPr>
              <w:t>29/03/2026</w:t>
            </w:r>
          </w:p>
        </w:tc>
      </w:tr>
      <w:tr w:rsidR="00DF7225" w:rsidRPr="00FC740D" w14:paraId="6B7DC210" w14:textId="77777777" w:rsidTr="00433D1E">
        <w:tc>
          <w:tcPr>
            <w:tcW w:w="4513" w:type="dxa"/>
          </w:tcPr>
          <w:p w14:paraId="45C3D488" w14:textId="77777777" w:rsidR="00DF7225" w:rsidRPr="00FC740D" w:rsidRDefault="00DF7225" w:rsidP="00433D1E">
            <w:pPr>
              <w:spacing w:line="276" w:lineRule="auto"/>
              <w:rPr>
                <w:rFonts w:ascii="Calibri" w:hAnsi="Calibri" w:cs="Calibri"/>
                <w:b/>
                <w:bCs/>
              </w:rPr>
            </w:pPr>
            <w:r w:rsidRPr="00FC740D">
              <w:rPr>
                <w:rFonts w:ascii="Calibri" w:hAnsi="Calibri" w:cs="Calibri"/>
                <w:b/>
                <w:bCs/>
              </w:rPr>
              <w:t xml:space="preserve">Next Review </w:t>
            </w:r>
            <w:r>
              <w:rPr>
                <w:rFonts w:ascii="Calibri" w:hAnsi="Calibri" w:cs="Calibri"/>
                <w:b/>
                <w:bCs/>
              </w:rPr>
              <w:t>D</w:t>
            </w:r>
            <w:r w:rsidRPr="00FC740D">
              <w:rPr>
                <w:rFonts w:ascii="Calibri" w:hAnsi="Calibri" w:cs="Calibri"/>
                <w:b/>
                <w:bCs/>
              </w:rPr>
              <w:t>ate:</w:t>
            </w:r>
          </w:p>
        </w:tc>
        <w:tc>
          <w:tcPr>
            <w:tcW w:w="4487" w:type="dxa"/>
          </w:tcPr>
          <w:p w14:paraId="04BD4146" w14:textId="77777777" w:rsidR="00DF7225" w:rsidRPr="00FC740D" w:rsidRDefault="00DF7225" w:rsidP="00433D1E">
            <w:pPr>
              <w:spacing w:line="276" w:lineRule="auto"/>
              <w:rPr>
                <w:rFonts w:ascii="Calibri" w:hAnsi="Calibri" w:cs="Calibri"/>
              </w:rPr>
            </w:pPr>
            <w:r w:rsidRPr="00FC740D">
              <w:rPr>
                <w:rFonts w:ascii="Calibri" w:hAnsi="Calibri" w:cs="Calibri"/>
              </w:rPr>
              <w:t>01/04/2027</w:t>
            </w:r>
          </w:p>
        </w:tc>
      </w:tr>
    </w:tbl>
    <w:p w14:paraId="528AE363" w14:textId="77777777" w:rsidR="00DF7225" w:rsidRPr="00FC740D" w:rsidRDefault="00DF7225" w:rsidP="00DF7225">
      <w:pPr>
        <w:spacing w:line="276" w:lineRule="auto"/>
        <w:rPr>
          <w:rFonts w:ascii="Calibri" w:hAnsi="Calibri" w:cs="Calibri"/>
        </w:rPr>
      </w:pPr>
    </w:p>
    <w:p w14:paraId="3542254E" w14:textId="77777777" w:rsidR="00DF7225" w:rsidRPr="008734D4" w:rsidRDefault="00DF7225" w:rsidP="00DF7225">
      <w:pPr>
        <w:spacing w:line="276" w:lineRule="auto"/>
        <w:rPr>
          <w:rFonts w:ascii="Calibri" w:hAnsi="Calibri" w:cs="Calibri"/>
          <w:color w:val="000000" w:themeColor="text1"/>
        </w:rPr>
      </w:pPr>
    </w:p>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DF7225" w:rsidRPr="008734D4" w14:paraId="709CA991" w14:textId="77777777" w:rsidTr="00433D1E">
        <w:tc>
          <w:tcPr>
            <w:tcW w:w="4513" w:type="dxa"/>
          </w:tcPr>
          <w:p w14:paraId="459E0118" w14:textId="77777777" w:rsidR="00DF7225" w:rsidRPr="008734D4" w:rsidRDefault="00DF7225" w:rsidP="00433D1E">
            <w:pPr>
              <w:spacing w:line="276" w:lineRule="auto"/>
              <w:rPr>
                <w:rFonts w:ascii="Calibri" w:hAnsi="Calibri" w:cs="Calibri"/>
                <w:b/>
                <w:bCs/>
                <w:color w:val="000000" w:themeColor="text1"/>
              </w:rPr>
            </w:pPr>
            <w:r w:rsidRPr="00CD72B6">
              <w:rPr>
                <w:rFonts w:ascii="Calibri" w:hAnsi="Calibri" w:cs="Calibri"/>
                <w:b/>
                <w:bCs/>
                <w:color w:val="000000"/>
                <w:kern w:val="0"/>
              </w:rPr>
              <w:t>Charity/Organisation name:</w:t>
            </w:r>
            <w:r w:rsidRPr="00CD72B6">
              <w:rPr>
                <w:rFonts w:ascii="Calibri" w:hAnsi="Calibri" w:cs="Calibri"/>
                <w:color w:val="000000"/>
                <w:kern w:val="0"/>
              </w:rPr>
              <w:t xml:space="preserve"> </w:t>
            </w:r>
          </w:p>
        </w:tc>
        <w:tc>
          <w:tcPr>
            <w:tcW w:w="4487" w:type="dxa"/>
          </w:tcPr>
          <w:p w14:paraId="599CD4CD" w14:textId="77777777" w:rsidR="00DF7225" w:rsidRPr="00A93DB4" w:rsidRDefault="00DF7225" w:rsidP="00433D1E">
            <w:pPr>
              <w:spacing w:line="276" w:lineRule="auto"/>
            </w:pPr>
            <w:r w:rsidRPr="00CD72B6">
              <w:rPr>
                <w:rFonts w:ascii="Calibri" w:hAnsi="Calibri" w:cs="Calibri"/>
                <w:color w:val="000000"/>
                <w:kern w:val="0"/>
              </w:rPr>
              <w:t>Sibling Kinship (“we”, “us”, “our”)</w:t>
            </w:r>
          </w:p>
        </w:tc>
      </w:tr>
      <w:tr w:rsidR="00DF7225" w:rsidRPr="008734D4" w14:paraId="490B583A" w14:textId="77777777" w:rsidTr="00433D1E">
        <w:tc>
          <w:tcPr>
            <w:tcW w:w="4513" w:type="dxa"/>
          </w:tcPr>
          <w:p w14:paraId="45220B7F" w14:textId="77777777" w:rsidR="00DF7225" w:rsidRPr="008734D4" w:rsidRDefault="00DF7225" w:rsidP="00433D1E">
            <w:pPr>
              <w:spacing w:line="276" w:lineRule="auto"/>
              <w:rPr>
                <w:rFonts w:ascii="Calibri" w:hAnsi="Calibri" w:cs="Calibri"/>
                <w:b/>
                <w:bCs/>
                <w:color w:val="000000" w:themeColor="text1"/>
              </w:rPr>
            </w:pPr>
            <w:r w:rsidRPr="008734D4">
              <w:rPr>
                <w:rFonts w:ascii="Calibri" w:hAnsi="Calibri" w:cs="Calibri"/>
                <w:b/>
                <w:bCs/>
                <w:color w:val="000000" w:themeColor="text1"/>
              </w:rPr>
              <w:t xml:space="preserve">Contact </w:t>
            </w:r>
            <w:r>
              <w:rPr>
                <w:rFonts w:ascii="Calibri" w:hAnsi="Calibri" w:cs="Calibri"/>
                <w:b/>
                <w:bCs/>
                <w:color w:val="000000" w:themeColor="text1"/>
              </w:rPr>
              <w:t xml:space="preserve">details: </w:t>
            </w:r>
          </w:p>
        </w:tc>
        <w:tc>
          <w:tcPr>
            <w:tcW w:w="4487" w:type="dxa"/>
          </w:tcPr>
          <w:p w14:paraId="461FEFA9" w14:textId="77777777" w:rsidR="00DF7225" w:rsidRPr="00E46D86" w:rsidRDefault="00DF7225" w:rsidP="00433D1E">
            <w:pPr>
              <w:spacing w:line="276" w:lineRule="auto"/>
              <w:rPr>
                <w:rFonts w:ascii="Calibri" w:hAnsi="Calibri" w:cs="Calibri"/>
                <w:color w:val="000000" w:themeColor="text1"/>
                <w:kern w:val="0"/>
              </w:rPr>
            </w:pPr>
            <w:hyperlink r:id="rId7" w:history="1">
              <w:r w:rsidRPr="00E46D86">
                <w:rPr>
                  <w:rStyle w:val="Hyperlink"/>
                  <w:rFonts w:ascii="Calibri" w:hAnsi="Calibri" w:cs="Calibri"/>
                  <w:color w:val="000000" w:themeColor="text1"/>
                  <w:kern w:val="0"/>
                </w:rPr>
                <w:t>www.siblingkinship.org</w:t>
              </w:r>
            </w:hyperlink>
          </w:p>
          <w:p w14:paraId="523A0F25" w14:textId="77777777" w:rsidR="00DF7225" w:rsidRPr="00E46D86" w:rsidRDefault="00DF7225" w:rsidP="00433D1E">
            <w:pPr>
              <w:spacing w:line="276" w:lineRule="auto"/>
              <w:rPr>
                <w:rFonts w:ascii="Calibri" w:hAnsi="Calibri" w:cs="Calibri"/>
                <w:color w:val="000000" w:themeColor="text1"/>
                <w:kern w:val="0"/>
              </w:rPr>
            </w:pPr>
            <w:hyperlink r:id="rId8" w:history="1">
              <w:r w:rsidRPr="00E46D86">
                <w:rPr>
                  <w:rStyle w:val="Hyperlink"/>
                  <w:rFonts w:ascii="Calibri" w:hAnsi="Calibri" w:cs="Calibri"/>
                  <w:color w:val="000000" w:themeColor="text1"/>
                  <w:kern w:val="0"/>
                </w:rPr>
                <w:t>siblingkinship@outlook.com</w:t>
              </w:r>
            </w:hyperlink>
          </w:p>
          <w:p w14:paraId="1863D5BC" w14:textId="77777777" w:rsidR="00DF7225" w:rsidRPr="008734D4" w:rsidRDefault="00DF7225" w:rsidP="00433D1E">
            <w:pPr>
              <w:spacing w:line="276" w:lineRule="auto"/>
              <w:rPr>
                <w:rFonts w:ascii="Calibri" w:hAnsi="Calibri" w:cs="Calibri"/>
                <w:color w:val="000000" w:themeColor="text1"/>
              </w:rPr>
            </w:pPr>
            <w:r w:rsidRPr="008734D4">
              <w:rPr>
                <w:rFonts w:ascii="Calibri" w:hAnsi="Calibri" w:cs="Calibri"/>
                <w:color w:val="000000" w:themeColor="text1"/>
                <w:kern w:val="0"/>
              </w:rPr>
              <w:t>07957 239820</w:t>
            </w:r>
          </w:p>
        </w:tc>
      </w:tr>
    </w:tbl>
    <w:p w14:paraId="5344751F" w14:textId="77777777" w:rsidR="00DF7225" w:rsidRPr="00FC740D" w:rsidRDefault="00DF7225" w:rsidP="00DF7225">
      <w:pPr>
        <w:spacing w:line="276" w:lineRule="auto"/>
        <w:rPr>
          <w:rFonts w:ascii="Calibri" w:hAnsi="Calibri" w:cs="Calibri"/>
        </w:rPr>
        <w:sectPr w:rsidR="00DF7225" w:rsidRPr="00FC740D" w:rsidSect="00DF7225">
          <w:footerReference w:type="even" r:id="rId9"/>
          <w:footerReference w:type="default" r:id="rId10"/>
          <w:headerReference w:type="first" r:id="rId11"/>
          <w:footerReference w:type="first" r:id="rId12"/>
          <w:pgSz w:w="11906" w:h="16838" w:code="9"/>
          <w:pgMar w:top="1440" w:right="1440" w:bottom="1440" w:left="1440" w:header="706" w:footer="706" w:gutter="0"/>
          <w:cols w:space="708"/>
          <w:titlePg/>
          <w:docGrid w:linePitch="360"/>
        </w:sectPr>
      </w:pPr>
    </w:p>
    <w:sdt>
      <w:sdtPr>
        <w:rPr>
          <w:rFonts w:ascii="Calibri" w:hAnsi="Calibri" w:cs="Calibri"/>
        </w:rPr>
        <w:id w:val="-1340229057"/>
        <w:docPartObj>
          <w:docPartGallery w:val="Table of Contents"/>
          <w:docPartUnique/>
        </w:docPartObj>
      </w:sdtPr>
      <w:sdtEndPr>
        <w:rPr>
          <w:noProof/>
        </w:rPr>
      </w:sdtEndPr>
      <w:sdtContent>
        <w:p w14:paraId="044E0E1E" w14:textId="77777777" w:rsidR="00DF7225" w:rsidRPr="0086284D" w:rsidRDefault="00DF7225" w:rsidP="00DF7225">
          <w:pPr>
            <w:spacing w:line="276" w:lineRule="auto"/>
            <w:jc w:val="center"/>
            <w:rPr>
              <w:rFonts w:ascii="Calibri" w:hAnsi="Calibri" w:cs="Calibri"/>
              <w:b/>
              <w:bCs/>
              <w:color w:val="215E99" w:themeColor="text2" w:themeTint="BF"/>
              <w:sz w:val="44"/>
              <w:szCs w:val="44"/>
              <w:u w:val="single"/>
            </w:rPr>
          </w:pPr>
          <w:r w:rsidRPr="0086284D">
            <w:rPr>
              <w:rFonts w:ascii="Calibri" w:hAnsi="Calibri" w:cs="Calibri"/>
              <w:b/>
              <w:bCs/>
              <w:color w:val="215E99" w:themeColor="text2" w:themeTint="BF"/>
              <w:sz w:val="44"/>
              <w:szCs w:val="44"/>
              <w:u w:val="single"/>
            </w:rPr>
            <w:t>Table of Contents</w:t>
          </w:r>
        </w:p>
        <w:p w14:paraId="75A75D7B" w14:textId="6EC3E5F8" w:rsidR="003A57DB" w:rsidRPr="003A57DB" w:rsidRDefault="00DF7225">
          <w:pPr>
            <w:pStyle w:val="TOC1"/>
            <w:rPr>
              <w:rFonts w:ascii="Calibri" w:eastAsiaTheme="minorEastAsia" w:hAnsi="Calibri" w:cs="Calibri"/>
              <w:b w:val="0"/>
              <w:bCs w:val="0"/>
              <w:i w:val="0"/>
              <w:iCs w:val="0"/>
              <w:noProof/>
              <w:kern w:val="2"/>
              <w14:ligatures w14:val="standardContextual"/>
            </w:rPr>
          </w:pPr>
          <w:r w:rsidRPr="003A57DB">
            <w:rPr>
              <w:rFonts w:ascii="Calibri" w:hAnsi="Calibri" w:cs="Calibri"/>
              <w:i w:val="0"/>
              <w:iCs w:val="0"/>
            </w:rPr>
            <w:fldChar w:fldCharType="begin"/>
          </w:r>
          <w:r w:rsidRPr="003A57DB">
            <w:rPr>
              <w:rFonts w:ascii="Calibri" w:hAnsi="Calibri" w:cs="Calibri"/>
              <w:i w:val="0"/>
              <w:iCs w:val="0"/>
            </w:rPr>
            <w:instrText xml:space="preserve"> TOC \o "1-3" \h \z \u </w:instrText>
          </w:r>
          <w:r w:rsidRPr="003A57DB">
            <w:rPr>
              <w:rFonts w:ascii="Calibri" w:hAnsi="Calibri" w:cs="Calibri"/>
              <w:i w:val="0"/>
              <w:iCs w:val="0"/>
            </w:rPr>
            <w:fldChar w:fldCharType="separate"/>
          </w:r>
          <w:hyperlink w:anchor="_Toc227607453" w:history="1">
            <w:r w:rsidR="003A57DB" w:rsidRPr="003A57DB">
              <w:rPr>
                <w:rStyle w:val="Hyperlink"/>
                <w:rFonts w:ascii="Calibri" w:hAnsi="Calibri" w:cs="Calibri"/>
                <w:i w:val="0"/>
                <w:iCs w:val="0"/>
                <w:noProof/>
              </w:rPr>
              <w:t>Purpose</w:t>
            </w:r>
            <w:r w:rsidR="003A57DB" w:rsidRPr="003A57DB">
              <w:rPr>
                <w:rFonts w:ascii="Calibri" w:hAnsi="Calibri" w:cs="Calibri"/>
                <w:i w:val="0"/>
                <w:iCs w:val="0"/>
                <w:noProof/>
                <w:webHidden/>
              </w:rPr>
              <w:tab/>
            </w:r>
            <w:r w:rsidR="003A57DB" w:rsidRPr="003A57DB">
              <w:rPr>
                <w:rFonts w:ascii="Calibri" w:hAnsi="Calibri" w:cs="Calibri"/>
                <w:i w:val="0"/>
                <w:iCs w:val="0"/>
                <w:noProof/>
                <w:webHidden/>
              </w:rPr>
              <w:fldChar w:fldCharType="begin"/>
            </w:r>
            <w:r w:rsidR="003A57DB" w:rsidRPr="003A57DB">
              <w:rPr>
                <w:rFonts w:ascii="Calibri" w:hAnsi="Calibri" w:cs="Calibri"/>
                <w:i w:val="0"/>
                <w:iCs w:val="0"/>
                <w:noProof/>
                <w:webHidden/>
              </w:rPr>
              <w:instrText xml:space="preserve"> PAGEREF _Toc227607453 \h </w:instrText>
            </w:r>
            <w:r w:rsidR="003A57DB" w:rsidRPr="003A57DB">
              <w:rPr>
                <w:rFonts w:ascii="Calibri" w:hAnsi="Calibri" w:cs="Calibri"/>
                <w:i w:val="0"/>
                <w:iCs w:val="0"/>
                <w:noProof/>
                <w:webHidden/>
              </w:rPr>
            </w:r>
            <w:r w:rsidR="003A57DB" w:rsidRPr="003A57DB">
              <w:rPr>
                <w:rFonts w:ascii="Calibri" w:hAnsi="Calibri" w:cs="Calibri"/>
                <w:i w:val="0"/>
                <w:iCs w:val="0"/>
                <w:noProof/>
                <w:webHidden/>
              </w:rPr>
              <w:fldChar w:fldCharType="separate"/>
            </w:r>
            <w:r w:rsidR="003A57DB" w:rsidRPr="003A57DB">
              <w:rPr>
                <w:rFonts w:ascii="Calibri" w:hAnsi="Calibri" w:cs="Calibri"/>
                <w:i w:val="0"/>
                <w:iCs w:val="0"/>
                <w:noProof/>
                <w:webHidden/>
              </w:rPr>
              <w:t>3</w:t>
            </w:r>
            <w:r w:rsidR="003A57DB" w:rsidRPr="003A57DB">
              <w:rPr>
                <w:rFonts w:ascii="Calibri" w:hAnsi="Calibri" w:cs="Calibri"/>
                <w:i w:val="0"/>
                <w:iCs w:val="0"/>
                <w:noProof/>
                <w:webHidden/>
              </w:rPr>
              <w:fldChar w:fldCharType="end"/>
            </w:r>
          </w:hyperlink>
        </w:p>
        <w:p w14:paraId="30BA2993" w14:textId="6175E3E4" w:rsidR="003A57DB" w:rsidRPr="003A57DB" w:rsidRDefault="003A57DB">
          <w:pPr>
            <w:pStyle w:val="TOC1"/>
            <w:rPr>
              <w:rFonts w:ascii="Calibri" w:eastAsiaTheme="minorEastAsia" w:hAnsi="Calibri" w:cs="Calibri"/>
              <w:b w:val="0"/>
              <w:bCs w:val="0"/>
              <w:i w:val="0"/>
              <w:iCs w:val="0"/>
              <w:noProof/>
              <w:kern w:val="2"/>
              <w14:ligatures w14:val="standardContextual"/>
            </w:rPr>
          </w:pPr>
          <w:hyperlink w:anchor="_Toc227607454" w:history="1">
            <w:r w:rsidRPr="003A57DB">
              <w:rPr>
                <w:rStyle w:val="Hyperlink"/>
                <w:rFonts w:ascii="Calibri" w:hAnsi="Calibri" w:cs="Calibri"/>
                <w:i w:val="0"/>
                <w:iCs w:val="0"/>
                <w:noProof/>
              </w:rPr>
              <w:t>Policy Statement</w:t>
            </w:r>
            <w:r w:rsidRPr="003A57DB">
              <w:rPr>
                <w:rFonts w:ascii="Calibri" w:hAnsi="Calibri" w:cs="Calibri"/>
                <w:i w:val="0"/>
                <w:iCs w:val="0"/>
                <w:noProof/>
                <w:webHidden/>
              </w:rPr>
              <w:tab/>
            </w:r>
            <w:r w:rsidRPr="003A57DB">
              <w:rPr>
                <w:rFonts w:ascii="Calibri" w:hAnsi="Calibri" w:cs="Calibri"/>
                <w:i w:val="0"/>
                <w:iCs w:val="0"/>
                <w:noProof/>
                <w:webHidden/>
              </w:rPr>
              <w:fldChar w:fldCharType="begin"/>
            </w:r>
            <w:r w:rsidRPr="003A57DB">
              <w:rPr>
                <w:rFonts w:ascii="Calibri" w:hAnsi="Calibri" w:cs="Calibri"/>
                <w:i w:val="0"/>
                <w:iCs w:val="0"/>
                <w:noProof/>
                <w:webHidden/>
              </w:rPr>
              <w:instrText xml:space="preserve"> PAGEREF _Toc227607454 \h </w:instrText>
            </w:r>
            <w:r w:rsidRPr="003A57DB">
              <w:rPr>
                <w:rFonts w:ascii="Calibri" w:hAnsi="Calibri" w:cs="Calibri"/>
                <w:i w:val="0"/>
                <w:iCs w:val="0"/>
                <w:noProof/>
                <w:webHidden/>
              </w:rPr>
            </w:r>
            <w:r w:rsidRPr="003A57DB">
              <w:rPr>
                <w:rFonts w:ascii="Calibri" w:hAnsi="Calibri" w:cs="Calibri"/>
                <w:i w:val="0"/>
                <w:iCs w:val="0"/>
                <w:noProof/>
                <w:webHidden/>
              </w:rPr>
              <w:fldChar w:fldCharType="separate"/>
            </w:r>
            <w:r w:rsidRPr="003A57DB">
              <w:rPr>
                <w:rFonts w:ascii="Calibri" w:hAnsi="Calibri" w:cs="Calibri"/>
                <w:i w:val="0"/>
                <w:iCs w:val="0"/>
                <w:noProof/>
                <w:webHidden/>
              </w:rPr>
              <w:t>3</w:t>
            </w:r>
            <w:r w:rsidRPr="003A57DB">
              <w:rPr>
                <w:rFonts w:ascii="Calibri" w:hAnsi="Calibri" w:cs="Calibri"/>
                <w:i w:val="0"/>
                <w:iCs w:val="0"/>
                <w:noProof/>
                <w:webHidden/>
              </w:rPr>
              <w:fldChar w:fldCharType="end"/>
            </w:r>
          </w:hyperlink>
        </w:p>
        <w:p w14:paraId="70D9C9D6" w14:textId="64D03490" w:rsidR="003A57DB" w:rsidRPr="003A57DB" w:rsidRDefault="003A57DB">
          <w:pPr>
            <w:pStyle w:val="TOC1"/>
            <w:rPr>
              <w:rFonts w:ascii="Calibri" w:eastAsiaTheme="minorEastAsia" w:hAnsi="Calibri" w:cs="Calibri"/>
              <w:b w:val="0"/>
              <w:bCs w:val="0"/>
              <w:i w:val="0"/>
              <w:iCs w:val="0"/>
              <w:noProof/>
              <w:kern w:val="2"/>
              <w14:ligatures w14:val="standardContextual"/>
            </w:rPr>
          </w:pPr>
          <w:hyperlink w:anchor="_Toc227607455" w:history="1">
            <w:r w:rsidRPr="003A57DB">
              <w:rPr>
                <w:rStyle w:val="Hyperlink"/>
                <w:rFonts w:ascii="Calibri" w:hAnsi="Calibri" w:cs="Calibri"/>
                <w:i w:val="0"/>
                <w:iCs w:val="0"/>
                <w:noProof/>
              </w:rPr>
              <w:t>Scope</w:t>
            </w:r>
            <w:r w:rsidRPr="003A57DB">
              <w:rPr>
                <w:rFonts w:ascii="Calibri" w:hAnsi="Calibri" w:cs="Calibri"/>
                <w:i w:val="0"/>
                <w:iCs w:val="0"/>
                <w:noProof/>
                <w:webHidden/>
              </w:rPr>
              <w:tab/>
            </w:r>
            <w:r w:rsidRPr="003A57DB">
              <w:rPr>
                <w:rFonts w:ascii="Calibri" w:hAnsi="Calibri" w:cs="Calibri"/>
                <w:i w:val="0"/>
                <w:iCs w:val="0"/>
                <w:noProof/>
                <w:webHidden/>
              </w:rPr>
              <w:fldChar w:fldCharType="begin"/>
            </w:r>
            <w:r w:rsidRPr="003A57DB">
              <w:rPr>
                <w:rFonts w:ascii="Calibri" w:hAnsi="Calibri" w:cs="Calibri"/>
                <w:i w:val="0"/>
                <w:iCs w:val="0"/>
                <w:noProof/>
                <w:webHidden/>
              </w:rPr>
              <w:instrText xml:space="preserve"> PAGEREF _Toc227607455 \h </w:instrText>
            </w:r>
            <w:r w:rsidRPr="003A57DB">
              <w:rPr>
                <w:rFonts w:ascii="Calibri" w:hAnsi="Calibri" w:cs="Calibri"/>
                <w:i w:val="0"/>
                <w:iCs w:val="0"/>
                <w:noProof/>
                <w:webHidden/>
              </w:rPr>
            </w:r>
            <w:r w:rsidRPr="003A57DB">
              <w:rPr>
                <w:rFonts w:ascii="Calibri" w:hAnsi="Calibri" w:cs="Calibri"/>
                <w:i w:val="0"/>
                <w:iCs w:val="0"/>
                <w:noProof/>
                <w:webHidden/>
              </w:rPr>
              <w:fldChar w:fldCharType="separate"/>
            </w:r>
            <w:r w:rsidRPr="003A57DB">
              <w:rPr>
                <w:rFonts w:ascii="Calibri" w:hAnsi="Calibri" w:cs="Calibri"/>
                <w:i w:val="0"/>
                <w:iCs w:val="0"/>
                <w:noProof/>
                <w:webHidden/>
              </w:rPr>
              <w:t>3</w:t>
            </w:r>
            <w:r w:rsidRPr="003A57DB">
              <w:rPr>
                <w:rFonts w:ascii="Calibri" w:hAnsi="Calibri" w:cs="Calibri"/>
                <w:i w:val="0"/>
                <w:iCs w:val="0"/>
                <w:noProof/>
                <w:webHidden/>
              </w:rPr>
              <w:fldChar w:fldCharType="end"/>
            </w:r>
          </w:hyperlink>
        </w:p>
        <w:p w14:paraId="6E2103FC" w14:textId="3E357A4A" w:rsidR="003A57DB" w:rsidRPr="003A57DB" w:rsidRDefault="003A57DB">
          <w:pPr>
            <w:pStyle w:val="TOC1"/>
            <w:rPr>
              <w:rFonts w:ascii="Calibri" w:eastAsiaTheme="minorEastAsia" w:hAnsi="Calibri" w:cs="Calibri"/>
              <w:b w:val="0"/>
              <w:bCs w:val="0"/>
              <w:i w:val="0"/>
              <w:iCs w:val="0"/>
              <w:noProof/>
              <w:kern w:val="2"/>
              <w14:ligatures w14:val="standardContextual"/>
            </w:rPr>
          </w:pPr>
          <w:hyperlink w:anchor="_Toc227607456" w:history="1">
            <w:r w:rsidRPr="003A57DB">
              <w:rPr>
                <w:rStyle w:val="Hyperlink"/>
                <w:rFonts w:ascii="Calibri" w:hAnsi="Calibri" w:cs="Calibri"/>
                <w:i w:val="0"/>
                <w:iCs w:val="0"/>
                <w:noProof/>
              </w:rPr>
              <w:t>Procedures</w:t>
            </w:r>
            <w:r w:rsidRPr="003A57DB">
              <w:rPr>
                <w:rFonts w:ascii="Calibri" w:hAnsi="Calibri" w:cs="Calibri"/>
                <w:i w:val="0"/>
                <w:iCs w:val="0"/>
                <w:noProof/>
                <w:webHidden/>
              </w:rPr>
              <w:tab/>
            </w:r>
            <w:r w:rsidRPr="003A57DB">
              <w:rPr>
                <w:rFonts w:ascii="Calibri" w:hAnsi="Calibri" w:cs="Calibri"/>
                <w:i w:val="0"/>
                <w:iCs w:val="0"/>
                <w:noProof/>
                <w:webHidden/>
              </w:rPr>
              <w:fldChar w:fldCharType="begin"/>
            </w:r>
            <w:r w:rsidRPr="003A57DB">
              <w:rPr>
                <w:rFonts w:ascii="Calibri" w:hAnsi="Calibri" w:cs="Calibri"/>
                <w:i w:val="0"/>
                <w:iCs w:val="0"/>
                <w:noProof/>
                <w:webHidden/>
              </w:rPr>
              <w:instrText xml:space="preserve"> PAGEREF _Toc227607456 \h </w:instrText>
            </w:r>
            <w:r w:rsidRPr="003A57DB">
              <w:rPr>
                <w:rFonts w:ascii="Calibri" w:hAnsi="Calibri" w:cs="Calibri"/>
                <w:i w:val="0"/>
                <w:iCs w:val="0"/>
                <w:noProof/>
                <w:webHidden/>
              </w:rPr>
            </w:r>
            <w:r w:rsidRPr="003A57DB">
              <w:rPr>
                <w:rFonts w:ascii="Calibri" w:hAnsi="Calibri" w:cs="Calibri"/>
                <w:i w:val="0"/>
                <w:iCs w:val="0"/>
                <w:noProof/>
                <w:webHidden/>
              </w:rPr>
              <w:fldChar w:fldCharType="separate"/>
            </w:r>
            <w:r w:rsidRPr="003A57DB">
              <w:rPr>
                <w:rFonts w:ascii="Calibri" w:hAnsi="Calibri" w:cs="Calibri"/>
                <w:i w:val="0"/>
                <w:iCs w:val="0"/>
                <w:noProof/>
                <w:webHidden/>
              </w:rPr>
              <w:t>3</w:t>
            </w:r>
            <w:r w:rsidRPr="003A57DB">
              <w:rPr>
                <w:rFonts w:ascii="Calibri" w:hAnsi="Calibri" w:cs="Calibri"/>
                <w:i w:val="0"/>
                <w:iCs w:val="0"/>
                <w:noProof/>
                <w:webHidden/>
              </w:rPr>
              <w:fldChar w:fldCharType="end"/>
            </w:r>
          </w:hyperlink>
        </w:p>
        <w:p w14:paraId="03A2D44F" w14:textId="598C64C0" w:rsidR="003A57DB" w:rsidRPr="003A57DB" w:rsidRDefault="003A57DB">
          <w:pPr>
            <w:pStyle w:val="TOC2"/>
            <w:tabs>
              <w:tab w:val="right" w:leader="dot" w:pos="9016"/>
            </w:tabs>
            <w:rPr>
              <w:rFonts w:ascii="Calibri" w:eastAsiaTheme="minorEastAsia" w:hAnsi="Calibri" w:cs="Calibri"/>
              <w:noProof/>
              <w:lang w:eastAsia="en-GB"/>
            </w:rPr>
          </w:pPr>
          <w:hyperlink w:anchor="_Toc227607457" w:history="1">
            <w:r w:rsidRPr="003A57DB">
              <w:rPr>
                <w:rStyle w:val="Hyperlink"/>
                <w:rFonts w:ascii="Calibri" w:hAnsi="Calibri" w:cs="Calibri"/>
                <w:noProof/>
              </w:rPr>
              <w:t>1. Supervision Requirements</w:t>
            </w:r>
            <w:r w:rsidRPr="003A57DB">
              <w:rPr>
                <w:rFonts w:ascii="Calibri" w:hAnsi="Calibri" w:cs="Calibri"/>
                <w:noProof/>
                <w:webHidden/>
              </w:rPr>
              <w:tab/>
            </w:r>
            <w:r w:rsidRPr="003A57DB">
              <w:rPr>
                <w:rFonts w:ascii="Calibri" w:hAnsi="Calibri" w:cs="Calibri"/>
                <w:noProof/>
                <w:webHidden/>
              </w:rPr>
              <w:fldChar w:fldCharType="begin"/>
            </w:r>
            <w:r w:rsidRPr="003A57DB">
              <w:rPr>
                <w:rFonts w:ascii="Calibri" w:hAnsi="Calibri" w:cs="Calibri"/>
                <w:noProof/>
                <w:webHidden/>
              </w:rPr>
              <w:instrText xml:space="preserve"> PAGEREF _Toc227607457 \h </w:instrText>
            </w:r>
            <w:r w:rsidRPr="003A57DB">
              <w:rPr>
                <w:rFonts w:ascii="Calibri" w:hAnsi="Calibri" w:cs="Calibri"/>
                <w:noProof/>
                <w:webHidden/>
              </w:rPr>
            </w:r>
            <w:r w:rsidRPr="003A57DB">
              <w:rPr>
                <w:rFonts w:ascii="Calibri" w:hAnsi="Calibri" w:cs="Calibri"/>
                <w:noProof/>
                <w:webHidden/>
              </w:rPr>
              <w:fldChar w:fldCharType="separate"/>
            </w:r>
            <w:r w:rsidRPr="003A57DB">
              <w:rPr>
                <w:rFonts w:ascii="Calibri" w:hAnsi="Calibri" w:cs="Calibri"/>
                <w:noProof/>
                <w:webHidden/>
              </w:rPr>
              <w:t>3</w:t>
            </w:r>
            <w:r w:rsidRPr="003A57DB">
              <w:rPr>
                <w:rFonts w:ascii="Calibri" w:hAnsi="Calibri" w:cs="Calibri"/>
                <w:noProof/>
                <w:webHidden/>
              </w:rPr>
              <w:fldChar w:fldCharType="end"/>
            </w:r>
          </w:hyperlink>
        </w:p>
        <w:p w14:paraId="18B7949F" w14:textId="373B616B" w:rsidR="003A57DB" w:rsidRPr="003A57DB" w:rsidRDefault="003A57DB">
          <w:pPr>
            <w:pStyle w:val="TOC2"/>
            <w:tabs>
              <w:tab w:val="right" w:leader="dot" w:pos="9016"/>
            </w:tabs>
            <w:rPr>
              <w:rFonts w:ascii="Calibri" w:eastAsiaTheme="minorEastAsia" w:hAnsi="Calibri" w:cs="Calibri"/>
              <w:noProof/>
              <w:lang w:eastAsia="en-GB"/>
            </w:rPr>
          </w:pPr>
          <w:hyperlink w:anchor="_Toc227607458" w:history="1">
            <w:r w:rsidRPr="003A57DB">
              <w:rPr>
                <w:rStyle w:val="Hyperlink"/>
                <w:rFonts w:ascii="Calibri" w:hAnsi="Calibri" w:cs="Calibri"/>
                <w:noProof/>
              </w:rPr>
              <w:t>2. Supervision Goals</w:t>
            </w:r>
            <w:r w:rsidRPr="003A57DB">
              <w:rPr>
                <w:rFonts w:ascii="Calibri" w:hAnsi="Calibri" w:cs="Calibri"/>
                <w:noProof/>
                <w:webHidden/>
              </w:rPr>
              <w:tab/>
            </w:r>
            <w:r w:rsidRPr="003A57DB">
              <w:rPr>
                <w:rFonts w:ascii="Calibri" w:hAnsi="Calibri" w:cs="Calibri"/>
                <w:noProof/>
                <w:webHidden/>
              </w:rPr>
              <w:fldChar w:fldCharType="begin"/>
            </w:r>
            <w:r w:rsidRPr="003A57DB">
              <w:rPr>
                <w:rFonts w:ascii="Calibri" w:hAnsi="Calibri" w:cs="Calibri"/>
                <w:noProof/>
                <w:webHidden/>
              </w:rPr>
              <w:instrText xml:space="preserve"> PAGEREF _Toc227607458 \h </w:instrText>
            </w:r>
            <w:r w:rsidRPr="003A57DB">
              <w:rPr>
                <w:rFonts w:ascii="Calibri" w:hAnsi="Calibri" w:cs="Calibri"/>
                <w:noProof/>
                <w:webHidden/>
              </w:rPr>
            </w:r>
            <w:r w:rsidRPr="003A57DB">
              <w:rPr>
                <w:rFonts w:ascii="Calibri" w:hAnsi="Calibri" w:cs="Calibri"/>
                <w:noProof/>
                <w:webHidden/>
              </w:rPr>
              <w:fldChar w:fldCharType="separate"/>
            </w:r>
            <w:r w:rsidRPr="003A57DB">
              <w:rPr>
                <w:rFonts w:ascii="Calibri" w:hAnsi="Calibri" w:cs="Calibri"/>
                <w:noProof/>
                <w:webHidden/>
              </w:rPr>
              <w:t>3</w:t>
            </w:r>
            <w:r w:rsidRPr="003A57DB">
              <w:rPr>
                <w:rFonts w:ascii="Calibri" w:hAnsi="Calibri" w:cs="Calibri"/>
                <w:noProof/>
                <w:webHidden/>
              </w:rPr>
              <w:fldChar w:fldCharType="end"/>
            </w:r>
          </w:hyperlink>
        </w:p>
        <w:p w14:paraId="55CD5AE5" w14:textId="4ECDB90D" w:rsidR="003A57DB" w:rsidRPr="003A57DB" w:rsidRDefault="003A57DB">
          <w:pPr>
            <w:pStyle w:val="TOC1"/>
            <w:rPr>
              <w:rFonts w:ascii="Calibri" w:eastAsiaTheme="minorEastAsia" w:hAnsi="Calibri" w:cs="Calibri"/>
              <w:b w:val="0"/>
              <w:bCs w:val="0"/>
              <w:i w:val="0"/>
              <w:iCs w:val="0"/>
              <w:noProof/>
              <w:kern w:val="2"/>
              <w14:ligatures w14:val="standardContextual"/>
            </w:rPr>
          </w:pPr>
          <w:hyperlink w:anchor="_Toc227607459" w:history="1">
            <w:r w:rsidRPr="003A57DB">
              <w:rPr>
                <w:rStyle w:val="Hyperlink"/>
                <w:rFonts w:ascii="Calibri" w:hAnsi="Calibri" w:cs="Calibri"/>
                <w:i w:val="0"/>
                <w:iCs w:val="0"/>
                <w:noProof/>
              </w:rPr>
              <w:t>3. Supervisor Qualifications</w:t>
            </w:r>
            <w:r w:rsidRPr="003A57DB">
              <w:rPr>
                <w:rFonts w:ascii="Calibri" w:hAnsi="Calibri" w:cs="Calibri"/>
                <w:i w:val="0"/>
                <w:iCs w:val="0"/>
                <w:noProof/>
                <w:webHidden/>
              </w:rPr>
              <w:tab/>
            </w:r>
            <w:r w:rsidRPr="003A57DB">
              <w:rPr>
                <w:rFonts w:ascii="Calibri" w:hAnsi="Calibri" w:cs="Calibri"/>
                <w:i w:val="0"/>
                <w:iCs w:val="0"/>
                <w:noProof/>
                <w:webHidden/>
              </w:rPr>
              <w:fldChar w:fldCharType="begin"/>
            </w:r>
            <w:r w:rsidRPr="003A57DB">
              <w:rPr>
                <w:rFonts w:ascii="Calibri" w:hAnsi="Calibri" w:cs="Calibri"/>
                <w:i w:val="0"/>
                <w:iCs w:val="0"/>
                <w:noProof/>
                <w:webHidden/>
              </w:rPr>
              <w:instrText xml:space="preserve"> PAGEREF _Toc227607459 \h </w:instrText>
            </w:r>
            <w:r w:rsidRPr="003A57DB">
              <w:rPr>
                <w:rFonts w:ascii="Calibri" w:hAnsi="Calibri" w:cs="Calibri"/>
                <w:i w:val="0"/>
                <w:iCs w:val="0"/>
                <w:noProof/>
                <w:webHidden/>
              </w:rPr>
            </w:r>
            <w:r w:rsidRPr="003A57DB">
              <w:rPr>
                <w:rFonts w:ascii="Calibri" w:hAnsi="Calibri" w:cs="Calibri"/>
                <w:i w:val="0"/>
                <w:iCs w:val="0"/>
                <w:noProof/>
                <w:webHidden/>
              </w:rPr>
              <w:fldChar w:fldCharType="separate"/>
            </w:r>
            <w:r w:rsidRPr="003A57DB">
              <w:rPr>
                <w:rFonts w:ascii="Calibri" w:hAnsi="Calibri" w:cs="Calibri"/>
                <w:i w:val="0"/>
                <w:iCs w:val="0"/>
                <w:noProof/>
                <w:webHidden/>
              </w:rPr>
              <w:t>4</w:t>
            </w:r>
            <w:r w:rsidRPr="003A57DB">
              <w:rPr>
                <w:rFonts w:ascii="Calibri" w:hAnsi="Calibri" w:cs="Calibri"/>
                <w:i w:val="0"/>
                <w:iCs w:val="0"/>
                <w:noProof/>
                <w:webHidden/>
              </w:rPr>
              <w:fldChar w:fldCharType="end"/>
            </w:r>
          </w:hyperlink>
        </w:p>
        <w:p w14:paraId="4224F9CE" w14:textId="6A9DBAB5" w:rsidR="003A57DB" w:rsidRPr="003A57DB" w:rsidRDefault="003A57DB">
          <w:pPr>
            <w:pStyle w:val="TOC1"/>
            <w:rPr>
              <w:rFonts w:ascii="Calibri" w:eastAsiaTheme="minorEastAsia" w:hAnsi="Calibri" w:cs="Calibri"/>
              <w:b w:val="0"/>
              <w:bCs w:val="0"/>
              <w:i w:val="0"/>
              <w:iCs w:val="0"/>
              <w:noProof/>
              <w:kern w:val="2"/>
              <w14:ligatures w14:val="standardContextual"/>
            </w:rPr>
          </w:pPr>
          <w:hyperlink w:anchor="_Toc227607460" w:history="1">
            <w:r w:rsidRPr="003A57DB">
              <w:rPr>
                <w:rStyle w:val="Hyperlink"/>
                <w:rFonts w:ascii="Calibri" w:hAnsi="Calibri" w:cs="Calibri"/>
                <w:i w:val="0"/>
                <w:iCs w:val="0"/>
                <w:noProof/>
              </w:rPr>
              <w:t>4. Record Keeping</w:t>
            </w:r>
            <w:r w:rsidRPr="003A57DB">
              <w:rPr>
                <w:rFonts w:ascii="Calibri" w:hAnsi="Calibri" w:cs="Calibri"/>
                <w:i w:val="0"/>
                <w:iCs w:val="0"/>
                <w:noProof/>
                <w:webHidden/>
              </w:rPr>
              <w:tab/>
            </w:r>
            <w:r w:rsidRPr="003A57DB">
              <w:rPr>
                <w:rFonts w:ascii="Calibri" w:hAnsi="Calibri" w:cs="Calibri"/>
                <w:i w:val="0"/>
                <w:iCs w:val="0"/>
                <w:noProof/>
                <w:webHidden/>
              </w:rPr>
              <w:fldChar w:fldCharType="begin"/>
            </w:r>
            <w:r w:rsidRPr="003A57DB">
              <w:rPr>
                <w:rFonts w:ascii="Calibri" w:hAnsi="Calibri" w:cs="Calibri"/>
                <w:i w:val="0"/>
                <w:iCs w:val="0"/>
                <w:noProof/>
                <w:webHidden/>
              </w:rPr>
              <w:instrText xml:space="preserve"> PAGEREF _Toc227607460 \h </w:instrText>
            </w:r>
            <w:r w:rsidRPr="003A57DB">
              <w:rPr>
                <w:rFonts w:ascii="Calibri" w:hAnsi="Calibri" w:cs="Calibri"/>
                <w:i w:val="0"/>
                <w:iCs w:val="0"/>
                <w:noProof/>
                <w:webHidden/>
              </w:rPr>
            </w:r>
            <w:r w:rsidRPr="003A57DB">
              <w:rPr>
                <w:rFonts w:ascii="Calibri" w:hAnsi="Calibri" w:cs="Calibri"/>
                <w:i w:val="0"/>
                <w:iCs w:val="0"/>
                <w:noProof/>
                <w:webHidden/>
              </w:rPr>
              <w:fldChar w:fldCharType="separate"/>
            </w:r>
            <w:r w:rsidRPr="003A57DB">
              <w:rPr>
                <w:rFonts w:ascii="Calibri" w:hAnsi="Calibri" w:cs="Calibri"/>
                <w:i w:val="0"/>
                <w:iCs w:val="0"/>
                <w:noProof/>
                <w:webHidden/>
              </w:rPr>
              <w:t>4</w:t>
            </w:r>
            <w:r w:rsidRPr="003A57DB">
              <w:rPr>
                <w:rFonts w:ascii="Calibri" w:hAnsi="Calibri" w:cs="Calibri"/>
                <w:i w:val="0"/>
                <w:iCs w:val="0"/>
                <w:noProof/>
                <w:webHidden/>
              </w:rPr>
              <w:fldChar w:fldCharType="end"/>
            </w:r>
          </w:hyperlink>
        </w:p>
        <w:p w14:paraId="1F901BEB" w14:textId="566ED063" w:rsidR="003A57DB" w:rsidRPr="003A57DB" w:rsidRDefault="003A57DB">
          <w:pPr>
            <w:pStyle w:val="TOC1"/>
            <w:rPr>
              <w:rFonts w:ascii="Calibri" w:eastAsiaTheme="minorEastAsia" w:hAnsi="Calibri" w:cs="Calibri"/>
              <w:b w:val="0"/>
              <w:bCs w:val="0"/>
              <w:i w:val="0"/>
              <w:iCs w:val="0"/>
              <w:noProof/>
              <w:kern w:val="2"/>
              <w14:ligatures w14:val="standardContextual"/>
            </w:rPr>
          </w:pPr>
          <w:hyperlink w:anchor="_Toc227607461" w:history="1">
            <w:r w:rsidRPr="003A57DB">
              <w:rPr>
                <w:rStyle w:val="Hyperlink"/>
                <w:rFonts w:ascii="Calibri" w:hAnsi="Calibri" w:cs="Calibri"/>
                <w:i w:val="0"/>
                <w:iCs w:val="0"/>
                <w:noProof/>
              </w:rPr>
              <w:t>5. Feedback and Evaluation</w:t>
            </w:r>
            <w:r w:rsidRPr="003A57DB">
              <w:rPr>
                <w:rFonts w:ascii="Calibri" w:hAnsi="Calibri" w:cs="Calibri"/>
                <w:i w:val="0"/>
                <w:iCs w:val="0"/>
                <w:noProof/>
                <w:webHidden/>
              </w:rPr>
              <w:tab/>
            </w:r>
            <w:r w:rsidRPr="003A57DB">
              <w:rPr>
                <w:rFonts w:ascii="Calibri" w:hAnsi="Calibri" w:cs="Calibri"/>
                <w:i w:val="0"/>
                <w:iCs w:val="0"/>
                <w:noProof/>
                <w:webHidden/>
              </w:rPr>
              <w:fldChar w:fldCharType="begin"/>
            </w:r>
            <w:r w:rsidRPr="003A57DB">
              <w:rPr>
                <w:rFonts w:ascii="Calibri" w:hAnsi="Calibri" w:cs="Calibri"/>
                <w:i w:val="0"/>
                <w:iCs w:val="0"/>
                <w:noProof/>
                <w:webHidden/>
              </w:rPr>
              <w:instrText xml:space="preserve"> PAGEREF _Toc227607461 \h </w:instrText>
            </w:r>
            <w:r w:rsidRPr="003A57DB">
              <w:rPr>
                <w:rFonts w:ascii="Calibri" w:hAnsi="Calibri" w:cs="Calibri"/>
                <w:i w:val="0"/>
                <w:iCs w:val="0"/>
                <w:noProof/>
                <w:webHidden/>
              </w:rPr>
            </w:r>
            <w:r w:rsidRPr="003A57DB">
              <w:rPr>
                <w:rFonts w:ascii="Calibri" w:hAnsi="Calibri" w:cs="Calibri"/>
                <w:i w:val="0"/>
                <w:iCs w:val="0"/>
                <w:noProof/>
                <w:webHidden/>
              </w:rPr>
              <w:fldChar w:fldCharType="separate"/>
            </w:r>
            <w:r w:rsidRPr="003A57DB">
              <w:rPr>
                <w:rFonts w:ascii="Calibri" w:hAnsi="Calibri" w:cs="Calibri"/>
                <w:i w:val="0"/>
                <w:iCs w:val="0"/>
                <w:noProof/>
                <w:webHidden/>
              </w:rPr>
              <w:t>4</w:t>
            </w:r>
            <w:r w:rsidRPr="003A57DB">
              <w:rPr>
                <w:rFonts w:ascii="Calibri" w:hAnsi="Calibri" w:cs="Calibri"/>
                <w:i w:val="0"/>
                <w:iCs w:val="0"/>
                <w:noProof/>
                <w:webHidden/>
              </w:rPr>
              <w:fldChar w:fldCharType="end"/>
            </w:r>
          </w:hyperlink>
        </w:p>
        <w:p w14:paraId="768BD62B" w14:textId="7120E154" w:rsidR="003A57DB" w:rsidRPr="003A57DB" w:rsidRDefault="003A57DB">
          <w:pPr>
            <w:pStyle w:val="TOC1"/>
            <w:rPr>
              <w:rFonts w:ascii="Calibri" w:eastAsiaTheme="minorEastAsia" w:hAnsi="Calibri" w:cs="Calibri"/>
              <w:b w:val="0"/>
              <w:bCs w:val="0"/>
              <w:i w:val="0"/>
              <w:iCs w:val="0"/>
              <w:noProof/>
              <w:kern w:val="2"/>
              <w14:ligatures w14:val="standardContextual"/>
            </w:rPr>
          </w:pPr>
          <w:hyperlink w:anchor="_Toc227607462" w:history="1">
            <w:r w:rsidRPr="003A57DB">
              <w:rPr>
                <w:rStyle w:val="Hyperlink"/>
                <w:rFonts w:ascii="Calibri" w:hAnsi="Calibri" w:cs="Calibri"/>
                <w:i w:val="0"/>
                <w:iCs w:val="0"/>
                <w:noProof/>
              </w:rPr>
              <w:t>6. Addressing Concerns</w:t>
            </w:r>
            <w:r w:rsidRPr="003A57DB">
              <w:rPr>
                <w:rFonts w:ascii="Calibri" w:hAnsi="Calibri" w:cs="Calibri"/>
                <w:i w:val="0"/>
                <w:iCs w:val="0"/>
                <w:noProof/>
                <w:webHidden/>
              </w:rPr>
              <w:tab/>
            </w:r>
            <w:r w:rsidRPr="003A57DB">
              <w:rPr>
                <w:rFonts w:ascii="Calibri" w:hAnsi="Calibri" w:cs="Calibri"/>
                <w:i w:val="0"/>
                <w:iCs w:val="0"/>
                <w:noProof/>
                <w:webHidden/>
              </w:rPr>
              <w:fldChar w:fldCharType="begin"/>
            </w:r>
            <w:r w:rsidRPr="003A57DB">
              <w:rPr>
                <w:rFonts w:ascii="Calibri" w:hAnsi="Calibri" w:cs="Calibri"/>
                <w:i w:val="0"/>
                <w:iCs w:val="0"/>
                <w:noProof/>
                <w:webHidden/>
              </w:rPr>
              <w:instrText xml:space="preserve"> PAGEREF _Toc227607462 \h </w:instrText>
            </w:r>
            <w:r w:rsidRPr="003A57DB">
              <w:rPr>
                <w:rFonts w:ascii="Calibri" w:hAnsi="Calibri" w:cs="Calibri"/>
                <w:i w:val="0"/>
                <w:iCs w:val="0"/>
                <w:noProof/>
                <w:webHidden/>
              </w:rPr>
            </w:r>
            <w:r w:rsidRPr="003A57DB">
              <w:rPr>
                <w:rFonts w:ascii="Calibri" w:hAnsi="Calibri" w:cs="Calibri"/>
                <w:i w:val="0"/>
                <w:iCs w:val="0"/>
                <w:noProof/>
                <w:webHidden/>
              </w:rPr>
              <w:fldChar w:fldCharType="separate"/>
            </w:r>
            <w:r w:rsidRPr="003A57DB">
              <w:rPr>
                <w:rFonts w:ascii="Calibri" w:hAnsi="Calibri" w:cs="Calibri"/>
                <w:i w:val="0"/>
                <w:iCs w:val="0"/>
                <w:noProof/>
                <w:webHidden/>
              </w:rPr>
              <w:t>5</w:t>
            </w:r>
            <w:r w:rsidRPr="003A57DB">
              <w:rPr>
                <w:rFonts w:ascii="Calibri" w:hAnsi="Calibri" w:cs="Calibri"/>
                <w:i w:val="0"/>
                <w:iCs w:val="0"/>
                <w:noProof/>
                <w:webHidden/>
              </w:rPr>
              <w:fldChar w:fldCharType="end"/>
            </w:r>
          </w:hyperlink>
        </w:p>
        <w:p w14:paraId="6DA41A9E" w14:textId="33ABF95F" w:rsidR="003A57DB" w:rsidRPr="003A57DB" w:rsidRDefault="003A57DB">
          <w:pPr>
            <w:pStyle w:val="TOC1"/>
            <w:rPr>
              <w:rFonts w:ascii="Calibri" w:eastAsiaTheme="minorEastAsia" w:hAnsi="Calibri" w:cs="Calibri"/>
              <w:b w:val="0"/>
              <w:bCs w:val="0"/>
              <w:i w:val="0"/>
              <w:iCs w:val="0"/>
              <w:noProof/>
              <w:kern w:val="2"/>
              <w14:ligatures w14:val="standardContextual"/>
            </w:rPr>
          </w:pPr>
          <w:hyperlink w:anchor="_Toc227607463" w:history="1">
            <w:r w:rsidRPr="003A57DB">
              <w:rPr>
                <w:rStyle w:val="Hyperlink"/>
                <w:rFonts w:ascii="Calibri" w:hAnsi="Calibri" w:cs="Calibri"/>
                <w:i w:val="0"/>
                <w:iCs w:val="0"/>
                <w:noProof/>
              </w:rPr>
              <w:t>7. Training and Development</w:t>
            </w:r>
            <w:r w:rsidRPr="003A57DB">
              <w:rPr>
                <w:rFonts w:ascii="Calibri" w:hAnsi="Calibri" w:cs="Calibri"/>
                <w:i w:val="0"/>
                <w:iCs w:val="0"/>
                <w:noProof/>
                <w:webHidden/>
              </w:rPr>
              <w:tab/>
            </w:r>
            <w:r w:rsidRPr="003A57DB">
              <w:rPr>
                <w:rFonts w:ascii="Calibri" w:hAnsi="Calibri" w:cs="Calibri"/>
                <w:i w:val="0"/>
                <w:iCs w:val="0"/>
                <w:noProof/>
                <w:webHidden/>
              </w:rPr>
              <w:fldChar w:fldCharType="begin"/>
            </w:r>
            <w:r w:rsidRPr="003A57DB">
              <w:rPr>
                <w:rFonts w:ascii="Calibri" w:hAnsi="Calibri" w:cs="Calibri"/>
                <w:i w:val="0"/>
                <w:iCs w:val="0"/>
                <w:noProof/>
                <w:webHidden/>
              </w:rPr>
              <w:instrText xml:space="preserve"> PAGEREF _Toc227607463 \h </w:instrText>
            </w:r>
            <w:r w:rsidRPr="003A57DB">
              <w:rPr>
                <w:rFonts w:ascii="Calibri" w:hAnsi="Calibri" w:cs="Calibri"/>
                <w:i w:val="0"/>
                <w:iCs w:val="0"/>
                <w:noProof/>
                <w:webHidden/>
              </w:rPr>
            </w:r>
            <w:r w:rsidRPr="003A57DB">
              <w:rPr>
                <w:rFonts w:ascii="Calibri" w:hAnsi="Calibri" w:cs="Calibri"/>
                <w:i w:val="0"/>
                <w:iCs w:val="0"/>
                <w:noProof/>
                <w:webHidden/>
              </w:rPr>
              <w:fldChar w:fldCharType="separate"/>
            </w:r>
            <w:r w:rsidRPr="003A57DB">
              <w:rPr>
                <w:rFonts w:ascii="Calibri" w:hAnsi="Calibri" w:cs="Calibri"/>
                <w:i w:val="0"/>
                <w:iCs w:val="0"/>
                <w:noProof/>
                <w:webHidden/>
              </w:rPr>
              <w:t>5</w:t>
            </w:r>
            <w:r w:rsidRPr="003A57DB">
              <w:rPr>
                <w:rFonts w:ascii="Calibri" w:hAnsi="Calibri" w:cs="Calibri"/>
                <w:i w:val="0"/>
                <w:iCs w:val="0"/>
                <w:noProof/>
                <w:webHidden/>
              </w:rPr>
              <w:fldChar w:fldCharType="end"/>
            </w:r>
          </w:hyperlink>
        </w:p>
        <w:p w14:paraId="4B9E07EC" w14:textId="4A33204E" w:rsidR="003A57DB" w:rsidRPr="003A57DB" w:rsidRDefault="003A57DB">
          <w:pPr>
            <w:pStyle w:val="TOC1"/>
            <w:rPr>
              <w:rFonts w:ascii="Calibri" w:eastAsiaTheme="minorEastAsia" w:hAnsi="Calibri" w:cs="Calibri"/>
              <w:b w:val="0"/>
              <w:bCs w:val="0"/>
              <w:i w:val="0"/>
              <w:iCs w:val="0"/>
              <w:noProof/>
              <w:kern w:val="2"/>
              <w14:ligatures w14:val="standardContextual"/>
            </w:rPr>
          </w:pPr>
          <w:hyperlink w:anchor="_Toc227607464" w:history="1">
            <w:r w:rsidRPr="003A57DB">
              <w:rPr>
                <w:rStyle w:val="Hyperlink"/>
                <w:rFonts w:ascii="Calibri" w:hAnsi="Calibri" w:cs="Calibri"/>
                <w:i w:val="0"/>
                <w:iCs w:val="0"/>
                <w:noProof/>
              </w:rPr>
              <w:t>Conclusion</w:t>
            </w:r>
            <w:r w:rsidRPr="003A57DB">
              <w:rPr>
                <w:rFonts w:ascii="Calibri" w:hAnsi="Calibri" w:cs="Calibri"/>
                <w:i w:val="0"/>
                <w:iCs w:val="0"/>
                <w:noProof/>
                <w:webHidden/>
              </w:rPr>
              <w:tab/>
            </w:r>
            <w:r w:rsidRPr="003A57DB">
              <w:rPr>
                <w:rFonts w:ascii="Calibri" w:hAnsi="Calibri" w:cs="Calibri"/>
                <w:i w:val="0"/>
                <w:iCs w:val="0"/>
                <w:noProof/>
                <w:webHidden/>
              </w:rPr>
              <w:fldChar w:fldCharType="begin"/>
            </w:r>
            <w:r w:rsidRPr="003A57DB">
              <w:rPr>
                <w:rFonts w:ascii="Calibri" w:hAnsi="Calibri" w:cs="Calibri"/>
                <w:i w:val="0"/>
                <w:iCs w:val="0"/>
                <w:noProof/>
                <w:webHidden/>
              </w:rPr>
              <w:instrText xml:space="preserve"> PAGEREF _Toc227607464 \h </w:instrText>
            </w:r>
            <w:r w:rsidRPr="003A57DB">
              <w:rPr>
                <w:rFonts w:ascii="Calibri" w:hAnsi="Calibri" w:cs="Calibri"/>
                <w:i w:val="0"/>
                <w:iCs w:val="0"/>
                <w:noProof/>
                <w:webHidden/>
              </w:rPr>
            </w:r>
            <w:r w:rsidRPr="003A57DB">
              <w:rPr>
                <w:rFonts w:ascii="Calibri" w:hAnsi="Calibri" w:cs="Calibri"/>
                <w:i w:val="0"/>
                <w:iCs w:val="0"/>
                <w:noProof/>
                <w:webHidden/>
              </w:rPr>
              <w:fldChar w:fldCharType="separate"/>
            </w:r>
            <w:r w:rsidRPr="003A57DB">
              <w:rPr>
                <w:rFonts w:ascii="Calibri" w:hAnsi="Calibri" w:cs="Calibri"/>
                <w:i w:val="0"/>
                <w:iCs w:val="0"/>
                <w:noProof/>
                <w:webHidden/>
              </w:rPr>
              <w:t>5</w:t>
            </w:r>
            <w:r w:rsidRPr="003A57DB">
              <w:rPr>
                <w:rFonts w:ascii="Calibri" w:hAnsi="Calibri" w:cs="Calibri"/>
                <w:i w:val="0"/>
                <w:iCs w:val="0"/>
                <w:noProof/>
                <w:webHidden/>
              </w:rPr>
              <w:fldChar w:fldCharType="end"/>
            </w:r>
          </w:hyperlink>
        </w:p>
        <w:p w14:paraId="61A975A4" w14:textId="08A2D190" w:rsidR="00DF7225" w:rsidRPr="00C52822" w:rsidRDefault="00DF7225" w:rsidP="00DF7225">
          <w:pPr>
            <w:spacing w:line="276" w:lineRule="auto"/>
            <w:rPr>
              <w:rFonts w:ascii="Calibri" w:hAnsi="Calibri" w:cs="Calibri"/>
            </w:rPr>
          </w:pPr>
          <w:r w:rsidRPr="003A57DB">
            <w:rPr>
              <w:rFonts w:ascii="Calibri" w:hAnsi="Calibri" w:cs="Calibri"/>
              <w:noProof/>
            </w:rPr>
            <w:fldChar w:fldCharType="end"/>
          </w:r>
        </w:p>
      </w:sdtContent>
    </w:sdt>
    <w:p w14:paraId="3D12F383" w14:textId="77777777" w:rsidR="00DF7225" w:rsidRDefault="00DF7225" w:rsidP="00DF72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b/>
          <w:bCs/>
          <w:color w:val="000000"/>
          <w:kern w:val="0"/>
          <w:sz w:val="52"/>
          <w:szCs w:val="52"/>
        </w:rPr>
      </w:pPr>
    </w:p>
    <w:p w14:paraId="1B14C7C0" w14:textId="77777777" w:rsidR="00DF7225" w:rsidRPr="008103EF" w:rsidRDefault="00DF7225" w:rsidP="00DF72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b/>
          <w:bCs/>
          <w:color w:val="000000"/>
          <w:kern w:val="0"/>
        </w:rPr>
      </w:pPr>
    </w:p>
    <w:p w14:paraId="073FDE74" w14:textId="77777777" w:rsidR="00DF7225" w:rsidRDefault="00DF7225" w:rsidP="00DF72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b/>
          <w:bCs/>
          <w:color w:val="000000"/>
          <w:kern w:val="0"/>
          <w:sz w:val="52"/>
          <w:szCs w:val="52"/>
        </w:rPr>
      </w:pPr>
    </w:p>
    <w:p w14:paraId="3845C97B" w14:textId="77777777" w:rsidR="00DF7225" w:rsidRDefault="00DF7225" w:rsidP="00DF72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b/>
          <w:bCs/>
          <w:color w:val="000000"/>
          <w:kern w:val="0"/>
          <w:sz w:val="52"/>
          <w:szCs w:val="52"/>
        </w:rPr>
      </w:pPr>
    </w:p>
    <w:p w14:paraId="684F3625" w14:textId="77777777" w:rsidR="00DF7225" w:rsidRDefault="00DF7225" w:rsidP="00DF72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Neue" w:hAnsi="Helvetica Neue" w:cs="Helvetica Neue"/>
          <w:kern w:val="0"/>
          <w:sz w:val="28"/>
          <w:szCs w:val="28"/>
        </w:rPr>
      </w:pPr>
    </w:p>
    <w:p w14:paraId="3F2496DA" w14:textId="5DB90551" w:rsidR="00DF7225" w:rsidRPr="00434A6B" w:rsidRDefault="00DF7225" w:rsidP="00434A6B">
      <w:pPr>
        <w:rPr>
          <w:rFonts w:ascii="Helvetica Neue" w:hAnsi="Helvetica Neue" w:cs="Helvetica Neue"/>
          <w:b/>
          <w:bCs/>
          <w:color w:val="000000"/>
          <w:kern w:val="0"/>
          <w:sz w:val="48"/>
          <w:szCs w:val="48"/>
        </w:rPr>
      </w:pPr>
      <w:r>
        <w:rPr>
          <w:rFonts w:ascii="Helvetica Neue" w:hAnsi="Helvetica Neue" w:cs="Helvetica Neue"/>
          <w:b/>
          <w:bCs/>
          <w:color w:val="000000"/>
          <w:kern w:val="0"/>
          <w:sz w:val="48"/>
          <w:szCs w:val="48"/>
        </w:rPr>
        <w:br w:type="page"/>
      </w:r>
    </w:p>
    <w:p w14:paraId="4C4895CF" w14:textId="110A4564" w:rsidR="00E32D1E" w:rsidRPr="003067E7" w:rsidRDefault="00E32D1E" w:rsidP="003067E7">
      <w:pPr>
        <w:pStyle w:val="Heading1"/>
      </w:pPr>
      <w:bookmarkStart w:id="0" w:name="_Toc227607453"/>
      <w:r w:rsidRPr="002403D0">
        <w:lastRenderedPageBreak/>
        <w:t>Purpose</w:t>
      </w:r>
      <w:bookmarkEnd w:id="0"/>
    </w:p>
    <w:p w14:paraId="17A7FA92" w14:textId="77777777" w:rsidR="00E32D1E" w:rsidRPr="002403D0" w:rsidRDefault="00E32D1E" w:rsidP="002403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2403D0">
        <w:rPr>
          <w:rFonts w:ascii="Calibri" w:hAnsi="Calibri" w:cs="Calibri"/>
          <w:color w:val="000000"/>
          <w:kern w:val="0"/>
        </w:rPr>
        <w:t>The purpose of this Online Supervision Policy is to ensure that all counselling and support services provided by Sibling Kinship are conducted with the highest ethical and professional standards. Regular supervision of all counselling staff is essential to maintaining quality service, ensuring client safety, and promoting the professional development of practitioners.</w:t>
      </w:r>
    </w:p>
    <w:p w14:paraId="22447ABF" w14:textId="77777777" w:rsidR="00E32D1E" w:rsidRPr="002403D0" w:rsidRDefault="00E32D1E" w:rsidP="002403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1BF82CFF" w14:textId="71659202" w:rsidR="00E32D1E" w:rsidRPr="003067E7" w:rsidRDefault="00E32D1E" w:rsidP="003067E7">
      <w:pPr>
        <w:pStyle w:val="Heading1"/>
      </w:pPr>
      <w:bookmarkStart w:id="1" w:name="_Toc227607454"/>
      <w:r w:rsidRPr="002403D0">
        <w:t>Policy Statement</w:t>
      </w:r>
      <w:bookmarkEnd w:id="1"/>
    </w:p>
    <w:p w14:paraId="1AE2F2EE" w14:textId="39E4F78A" w:rsidR="00E32D1E" w:rsidRPr="002403D0" w:rsidRDefault="00E32D1E" w:rsidP="002403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2403D0">
        <w:rPr>
          <w:rFonts w:ascii="Calibri" w:hAnsi="Calibri" w:cs="Calibri"/>
          <w:color w:val="000000"/>
          <w:kern w:val="0"/>
        </w:rPr>
        <w:t xml:space="preserve">Sibling Kinship is committed to providing effective online supervision for all counselling staff working with vulnerable clients. This policy outlines the framework for clinical supervision, ensuring that all </w:t>
      </w:r>
      <w:r w:rsidR="00D649E1">
        <w:rPr>
          <w:rFonts w:ascii="Calibri" w:hAnsi="Calibri" w:cs="Calibri"/>
          <w:color w:val="000000"/>
          <w:kern w:val="0"/>
        </w:rPr>
        <w:t>volunteers, staff</w:t>
      </w:r>
      <w:r w:rsidR="00A25759">
        <w:rPr>
          <w:rFonts w:ascii="Calibri" w:hAnsi="Calibri" w:cs="Calibri"/>
          <w:color w:val="000000"/>
          <w:kern w:val="0"/>
        </w:rPr>
        <w:t xml:space="preserve">, </w:t>
      </w:r>
      <w:r w:rsidR="00A25759">
        <w:rPr>
          <w:rFonts w:ascii="Calibri" w:hAnsi="Calibri" w:cs="Calibri"/>
        </w:rPr>
        <w:t>mentors/coaches,</w:t>
      </w:r>
      <w:r w:rsidR="00D649E1">
        <w:rPr>
          <w:rFonts w:ascii="Calibri" w:hAnsi="Calibri" w:cs="Calibri"/>
          <w:color w:val="000000"/>
          <w:kern w:val="0"/>
        </w:rPr>
        <w:t xml:space="preserve"> </w:t>
      </w:r>
      <w:r w:rsidRPr="002403D0">
        <w:rPr>
          <w:rFonts w:ascii="Calibri" w:hAnsi="Calibri" w:cs="Calibri"/>
          <w:color w:val="000000"/>
          <w:kern w:val="0"/>
        </w:rPr>
        <w:t>counsellors receive the necessary support and guidance to deliver safe and effective services.</w:t>
      </w:r>
    </w:p>
    <w:p w14:paraId="0F8E4218" w14:textId="77777777" w:rsidR="00E32D1E" w:rsidRPr="002403D0" w:rsidRDefault="00E32D1E" w:rsidP="002403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5A42F4D7" w14:textId="77709BFA" w:rsidR="00E32D1E" w:rsidRPr="003067E7" w:rsidRDefault="00E32D1E" w:rsidP="003067E7">
      <w:pPr>
        <w:pStyle w:val="Heading1"/>
      </w:pPr>
      <w:bookmarkStart w:id="2" w:name="_Toc227607455"/>
      <w:r w:rsidRPr="002403D0">
        <w:t>Scope</w:t>
      </w:r>
      <w:bookmarkEnd w:id="2"/>
    </w:p>
    <w:p w14:paraId="55B7B379" w14:textId="77777777" w:rsidR="00E32D1E" w:rsidRPr="002403D0" w:rsidRDefault="00E32D1E" w:rsidP="002403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2403D0">
        <w:rPr>
          <w:rFonts w:ascii="Calibri" w:hAnsi="Calibri" w:cs="Calibri"/>
          <w:color w:val="000000"/>
          <w:kern w:val="0"/>
        </w:rPr>
        <w:t>This policy applies to all paid staff, volunteers, and any external practitioners providing counselling services online at Sibling Kinship.</w:t>
      </w:r>
    </w:p>
    <w:p w14:paraId="036CFADC" w14:textId="77777777" w:rsidR="00E32D1E" w:rsidRPr="002403D0" w:rsidRDefault="00E32D1E" w:rsidP="002403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6A8882A2" w14:textId="0D5F71AE" w:rsidR="00E32D1E" w:rsidRPr="003067E7" w:rsidRDefault="00E32D1E" w:rsidP="003067E7">
      <w:pPr>
        <w:pStyle w:val="Heading1"/>
      </w:pPr>
      <w:bookmarkStart w:id="3" w:name="_Toc227607456"/>
      <w:r w:rsidRPr="002403D0">
        <w:t>Procedures</w:t>
      </w:r>
      <w:bookmarkEnd w:id="3"/>
    </w:p>
    <w:p w14:paraId="12087418" w14:textId="77777777" w:rsidR="00E32D1E" w:rsidRPr="002403D0" w:rsidRDefault="00E32D1E" w:rsidP="006952CF">
      <w:pPr>
        <w:pStyle w:val="Heading2"/>
      </w:pPr>
      <w:bookmarkStart w:id="4" w:name="_Toc227607457"/>
      <w:r w:rsidRPr="002403D0">
        <w:t>1. Supervision Requirements</w:t>
      </w:r>
      <w:bookmarkEnd w:id="4"/>
    </w:p>
    <w:p w14:paraId="4FA5A7C8" w14:textId="11AECCAB" w:rsidR="00E32D1E" w:rsidRPr="003067E7" w:rsidRDefault="00E32D1E" w:rsidP="003067E7">
      <w:pPr>
        <w:pStyle w:val="ListParagraph"/>
        <w:numPr>
          <w:ilvl w:val="0"/>
          <w:numId w:val="4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3067E7">
        <w:rPr>
          <w:rFonts w:ascii="Calibri" w:hAnsi="Calibri" w:cs="Calibri"/>
          <w:b/>
          <w:bCs/>
          <w:color w:val="000000"/>
          <w:kern w:val="0"/>
        </w:rPr>
        <w:t>Frequency of Supervision</w:t>
      </w:r>
    </w:p>
    <w:p w14:paraId="21227DCC" w14:textId="4B67084A" w:rsidR="00E32D1E" w:rsidRPr="00B83AF1" w:rsidRDefault="00E32D1E" w:rsidP="00B83AF1">
      <w:pPr>
        <w:pStyle w:val="ListParagraph"/>
        <w:numPr>
          <w:ilvl w:val="0"/>
          <w:numId w:val="3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B83AF1">
        <w:rPr>
          <w:rFonts w:ascii="Calibri" w:hAnsi="Calibri" w:cs="Calibri"/>
          <w:color w:val="000000"/>
          <w:kern w:val="0"/>
        </w:rPr>
        <w:t xml:space="preserve">All </w:t>
      </w:r>
      <w:r w:rsidR="00206BC0">
        <w:rPr>
          <w:rFonts w:ascii="Calibri" w:hAnsi="Calibri" w:cs="Calibri"/>
          <w:color w:val="000000"/>
          <w:kern w:val="0"/>
        </w:rPr>
        <w:t>informal volunteers</w:t>
      </w:r>
      <w:r w:rsidR="00A25759">
        <w:rPr>
          <w:rFonts w:ascii="Calibri" w:hAnsi="Calibri" w:cs="Calibri"/>
          <w:color w:val="000000"/>
          <w:kern w:val="0"/>
        </w:rPr>
        <w:t xml:space="preserve">, </w:t>
      </w:r>
      <w:r w:rsidR="00A25759">
        <w:rPr>
          <w:rFonts w:ascii="Calibri" w:hAnsi="Calibri" w:cs="Calibri"/>
        </w:rPr>
        <w:t>mentors/coaches,</w:t>
      </w:r>
      <w:r w:rsidR="00206BC0">
        <w:rPr>
          <w:rFonts w:ascii="Calibri" w:hAnsi="Calibri" w:cs="Calibri"/>
          <w:color w:val="000000"/>
          <w:kern w:val="0"/>
        </w:rPr>
        <w:t xml:space="preserve"> and formal </w:t>
      </w:r>
      <w:r w:rsidRPr="00B83AF1">
        <w:rPr>
          <w:rFonts w:ascii="Calibri" w:hAnsi="Calibri" w:cs="Calibri"/>
          <w:color w:val="000000"/>
          <w:kern w:val="0"/>
        </w:rPr>
        <w:t>counsellors must receive regular supervision, with a minimum of one supervision session per month.</w:t>
      </w:r>
    </w:p>
    <w:p w14:paraId="4340C24B" w14:textId="527393E3" w:rsidR="00E32D1E" w:rsidRPr="00B83AF1" w:rsidRDefault="00E32D1E" w:rsidP="00B83AF1">
      <w:pPr>
        <w:pStyle w:val="ListParagraph"/>
        <w:numPr>
          <w:ilvl w:val="0"/>
          <w:numId w:val="3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B83AF1">
        <w:rPr>
          <w:rFonts w:ascii="Calibri" w:hAnsi="Calibri" w:cs="Calibri"/>
          <w:color w:val="000000"/>
          <w:kern w:val="0"/>
        </w:rPr>
        <w:t xml:space="preserve">The frequency may increase based on the needs of the </w:t>
      </w:r>
      <w:r w:rsidR="00206BC0">
        <w:rPr>
          <w:rFonts w:ascii="Calibri" w:hAnsi="Calibri" w:cs="Calibri"/>
          <w:color w:val="000000"/>
          <w:kern w:val="0"/>
        </w:rPr>
        <w:t xml:space="preserve">informal volunteers and formal </w:t>
      </w:r>
      <w:r w:rsidRPr="00B83AF1">
        <w:rPr>
          <w:rFonts w:ascii="Calibri" w:hAnsi="Calibri" w:cs="Calibri"/>
          <w:color w:val="000000"/>
          <w:kern w:val="0"/>
        </w:rPr>
        <w:t>counsellor</w:t>
      </w:r>
      <w:r w:rsidR="00206BC0">
        <w:rPr>
          <w:rFonts w:ascii="Calibri" w:hAnsi="Calibri" w:cs="Calibri"/>
          <w:color w:val="000000"/>
          <w:kern w:val="0"/>
        </w:rPr>
        <w:t>s</w:t>
      </w:r>
      <w:r w:rsidRPr="00B83AF1">
        <w:rPr>
          <w:rFonts w:ascii="Calibri" w:hAnsi="Calibri" w:cs="Calibri"/>
          <w:color w:val="000000"/>
          <w:kern w:val="0"/>
        </w:rPr>
        <w:t xml:space="preserve"> or specific client cases.</w:t>
      </w:r>
    </w:p>
    <w:p w14:paraId="03DD39BE" w14:textId="77777777" w:rsidR="00B83AF1" w:rsidRPr="003067E7" w:rsidRDefault="00B83AF1" w:rsidP="003067E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266A8027" w14:textId="44BC94FD" w:rsidR="00E32D1E" w:rsidRPr="003067E7" w:rsidRDefault="00E32D1E" w:rsidP="003067E7">
      <w:pPr>
        <w:pStyle w:val="ListParagraph"/>
        <w:numPr>
          <w:ilvl w:val="0"/>
          <w:numId w:val="4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3067E7">
        <w:rPr>
          <w:rFonts w:ascii="Calibri" w:hAnsi="Calibri" w:cs="Calibri"/>
          <w:b/>
          <w:bCs/>
          <w:color w:val="000000"/>
          <w:kern w:val="0"/>
        </w:rPr>
        <w:t>Format of Supervision</w:t>
      </w:r>
    </w:p>
    <w:p w14:paraId="5EC327E4" w14:textId="395456CD" w:rsidR="00E32D1E" w:rsidRPr="00B83AF1" w:rsidRDefault="00E32D1E" w:rsidP="00B83AF1">
      <w:pPr>
        <w:pStyle w:val="ListParagraph"/>
        <w:numPr>
          <w:ilvl w:val="0"/>
          <w:numId w:val="3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B83AF1">
        <w:rPr>
          <w:rFonts w:ascii="Calibri" w:hAnsi="Calibri" w:cs="Calibri"/>
          <w:color w:val="000000"/>
          <w:kern w:val="0"/>
        </w:rPr>
        <w:t>Supervision sessions will be conducted via secure online platforms.</w:t>
      </w:r>
    </w:p>
    <w:p w14:paraId="7FDE39DB" w14:textId="5AD1DF9D" w:rsidR="00E32D1E" w:rsidRPr="00B83AF1" w:rsidRDefault="00E32D1E" w:rsidP="00B83AF1">
      <w:pPr>
        <w:pStyle w:val="ListParagraph"/>
        <w:numPr>
          <w:ilvl w:val="0"/>
          <w:numId w:val="3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B83AF1">
        <w:rPr>
          <w:rFonts w:ascii="Calibri" w:hAnsi="Calibri" w:cs="Calibri"/>
          <w:color w:val="000000"/>
          <w:kern w:val="0"/>
        </w:rPr>
        <w:t>Each session will provide space for discussing case management, ethical dilemmas, client progress, and self-care.</w:t>
      </w:r>
    </w:p>
    <w:p w14:paraId="0B5E7335" w14:textId="77777777" w:rsidR="00E32D1E" w:rsidRPr="002403D0" w:rsidRDefault="00E32D1E" w:rsidP="002403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793D5D83" w14:textId="25E576E4" w:rsidR="00E32D1E" w:rsidRPr="00BF56F2" w:rsidRDefault="00E32D1E" w:rsidP="00BF56F2">
      <w:pPr>
        <w:pStyle w:val="Heading2"/>
      </w:pPr>
      <w:bookmarkStart w:id="5" w:name="_Toc227607458"/>
      <w:r w:rsidRPr="002403D0">
        <w:t>2. Supervision Goals</w:t>
      </w:r>
      <w:bookmarkEnd w:id="5"/>
    </w:p>
    <w:p w14:paraId="309D35AA" w14:textId="2473685F" w:rsidR="00E32D1E" w:rsidRPr="002403D0" w:rsidRDefault="00E32D1E" w:rsidP="002403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2403D0">
        <w:rPr>
          <w:rFonts w:ascii="Calibri" w:hAnsi="Calibri" w:cs="Calibri"/>
          <w:color w:val="000000"/>
          <w:kern w:val="0"/>
        </w:rPr>
        <w:t>The goals of supervision include:</w:t>
      </w:r>
    </w:p>
    <w:p w14:paraId="1A2094D3" w14:textId="3710F93E" w:rsidR="00E32D1E" w:rsidRPr="00B83AF1" w:rsidRDefault="00E32D1E" w:rsidP="00B83AF1">
      <w:pPr>
        <w:pStyle w:val="ListParagraph"/>
        <w:numPr>
          <w:ilvl w:val="0"/>
          <w:numId w:val="3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B83AF1">
        <w:rPr>
          <w:rFonts w:ascii="Calibri" w:hAnsi="Calibri" w:cs="Calibri"/>
          <w:color w:val="000000"/>
          <w:kern w:val="0"/>
        </w:rPr>
        <w:t>Ensuring the emotional and psychological well-being of the counsellor.</w:t>
      </w:r>
    </w:p>
    <w:p w14:paraId="6EFA22DD" w14:textId="57647DE8" w:rsidR="00E32D1E" w:rsidRPr="00B83AF1" w:rsidRDefault="00E32D1E" w:rsidP="00B83AF1">
      <w:pPr>
        <w:pStyle w:val="ListParagraph"/>
        <w:numPr>
          <w:ilvl w:val="0"/>
          <w:numId w:val="3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B83AF1">
        <w:rPr>
          <w:rFonts w:ascii="Calibri" w:hAnsi="Calibri" w:cs="Calibri"/>
          <w:color w:val="000000"/>
          <w:kern w:val="0"/>
        </w:rPr>
        <w:t>Reflecting on the effectiveness of counselling practices and methods.</w:t>
      </w:r>
    </w:p>
    <w:p w14:paraId="0D186BAE" w14:textId="085DBDBE" w:rsidR="00E32D1E" w:rsidRPr="00B83AF1" w:rsidRDefault="00E32D1E" w:rsidP="00B83AF1">
      <w:pPr>
        <w:pStyle w:val="ListParagraph"/>
        <w:numPr>
          <w:ilvl w:val="0"/>
          <w:numId w:val="3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B83AF1">
        <w:rPr>
          <w:rFonts w:ascii="Calibri" w:hAnsi="Calibri" w:cs="Calibri"/>
          <w:color w:val="000000"/>
          <w:kern w:val="0"/>
        </w:rPr>
        <w:lastRenderedPageBreak/>
        <w:t>Providing a forum for discussing complex cases.</w:t>
      </w:r>
    </w:p>
    <w:p w14:paraId="7CE79B31" w14:textId="2F35BD13" w:rsidR="00E32D1E" w:rsidRPr="00B83AF1" w:rsidRDefault="00E32D1E" w:rsidP="00B83AF1">
      <w:pPr>
        <w:pStyle w:val="ListParagraph"/>
        <w:numPr>
          <w:ilvl w:val="0"/>
          <w:numId w:val="3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B83AF1">
        <w:rPr>
          <w:rFonts w:ascii="Calibri" w:hAnsi="Calibri" w:cs="Calibri"/>
          <w:color w:val="000000"/>
          <w:kern w:val="0"/>
        </w:rPr>
        <w:t>Supporting professional development and training needs.</w:t>
      </w:r>
    </w:p>
    <w:p w14:paraId="5C39B4B7" w14:textId="249A233F" w:rsidR="00E32D1E" w:rsidRPr="00B83AF1" w:rsidRDefault="00E32D1E" w:rsidP="00B83AF1">
      <w:pPr>
        <w:pStyle w:val="ListParagraph"/>
        <w:numPr>
          <w:ilvl w:val="0"/>
          <w:numId w:val="3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B83AF1">
        <w:rPr>
          <w:rFonts w:ascii="Calibri" w:hAnsi="Calibri" w:cs="Calibri"/>
          <w:color w:val="000000"/>
          <w:kern w:val="0"/>
        </w:rPr>
        <w:t>Ensuring accountability and compliance with safeguarding policies and ethical standards.</w:t>
      </w:r>
    </w:p>
    <w:p w14:paraId="2CD6AB5F" w14:textId="77777777" w:rsidR="00E32D1E" w:rsidRPr="002403D0" w:rsidRDefault="00E32D1E" w:rsidP="002403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3B269BBA" w14:textId="22A01E4F" w:rsidR="00E32D1E" w:rsidRPr="00434A6B" w:rsidRDefault="00E32D1E" w:rsidP="00434A6B">
      <w:pPr>
        <w:pStyle w:val="Heading1"/>
      </w:pPr>
      <w:bookmarkStart w:id="6" w:name="_Toc227607459"/>
      <w:r w:rsidRPr="002403D0">
        <w:t>3. Supervisor Qualifications</w:t>
      </w:r>
      <w:bookmarkEnd w:id="6"/>
    </w:p>
    <w:p w14:paraId="5331020A" w14:textId="3FB7D2CA" w:rsidR="00E32D1E" w:rsidRPr="00EC4AE1" w:rsidRDefault="00E32D1E" w:rsidP="00EC4AE1">
      <w:pPr>
        <w:pStyle w:val="ListParagraph"/>
        <w:numPr>
          <w:ilvl w:val="0"/>
          <w:numId w:val="2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EC4AE1">
        <w:rPr>
          <w:rFonts w:ascii="Calibri" w:hAnsi="Calibri" w:cs="Calibri"/>
          <w:b/>
          <w:bCs/>
          <w:color w:val="000000"/>
          <w:kern w:val="0"/>
        </w:rPr>
        <w:t>Qualifications and Experience</w:t>
      </w:r>
    </w:p>
    <w:p w14:paraId="1A2820D0" w14:textId="75DC6EC7" w:rsidR="00E32D1E" w:rsidRPr="00A25EC3" w:rsidRDefault="00E32D1E" w:rsidP="00B83AF1">
      <w:pPr>
        <w:pStyle w:val="ListParagraph"/>
        <w:numPr>
          <w:ilvl w:val="0"/>
          <w:numId w:val="3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B83AF1">
        <w:rPr>
          <w:rFonts w:ascii="Calibri" w:hAnsi="Calibri" w:cs="Calibri"/>
          <w:color w:val="000000"/>
          <w:kern w:val="0"/>
        </w:rPr>
        <w:t xml:space="preserve">Supervisors must be qualified </w:t>
      </w:r>
      <w:r w:rsidR="00A25EC3">
        <w:rPr>
          <w:rFonts w:ascii="Calibri" w:hAnsi="Calibri" w:cs="Calibri"/>
          <w:color w:val="000000"/>
          <w:kern w:val="0"/>
        </w:rPr>
        <w:t xml:space="preserve">and registered </w:t>
      </w:r>
      <w:r w:rsidRPr="00B83AF1">
        <w:rPr>
          <w:rFonts w:ascii="Calibri" w:hAnsi="Calibri" w:cs="Calibri"/>
          <w:color w:val="000000"/>
          <w:kern w:val="0"/>
        </w:rPr>
        <w:t>professionals with relevant degrees and certifications in counselling or social work.</w:t>
      </w:r>
      <w:r w:rsidR="00A25EC3">
        <w:rPr>
          <w:rFonts w:ascii="Calibri" w:hAnsi="Calibri" w:cs="Calibri"/>
          <w:color w:val="000000"/>
          <w:kern w:val="0"/>
        </w:rPr>
        <w:t xml:space="preserve"> </w:t>
      </w:r>
    </w:p>
    <w:p w14:paraId="2F7E5229" w14:textId="1074ED6D" w:rsidR="00A25EC3" w:rsidRPr="00B83AF1" w:rsidRDefault="00A25EC3" w:rsidP="00B83AF1">
      <w:pPr>
        <w:pStyle w:val="ListParagraph"/>
        <w:numPr>
          <w:ilvl w:val="0"/>
          <w:numId w:val="3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Pr>
          <w:rFonts w:ascii="Calibri" w:hAnsi="Calibri" w:cs="Calibri"/>
          <w:color w:val="000000"/>
          <w:kern w:val="0"/>
        </w:rPr>
        <w:t xml:space="preserve">Registration with Social Work England and/or BACP and adhere to relevant code of ethics. </w:t>
      </w:r>
    </w:p>
    <w:p w14:paraId="107F839D" w14:textId="68D99B29" w:rsidR="00E32D1E" w:rsidRPr="00EC4AE1" w:rsidRDefault="00E32D1E" w:rsidP="00EC4AE1">
      <w:pPr>
        <w:pStyle w:val="ListParagraph"/>
        <w:numPr>
          <w:ilvl w:val="0"/>
          <w:numId w:val="2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kern w:val="0"/>
        </w:rPr>
      </w:pPr>
      <w:r w:rsidRPr="00EC4AE1">
        <w:rPr>
          <w:rFonts w:ascii="Calibri" w:hAnsi="Calibri" w:cs="Calibri"/>
          <w:color w:val="000000"/>
          <w:kern w:val="0"/>
        </w:rPr>
        <w:t>Supervisors should have a minimum of two years of experience in providing supervision and clinical practice.</w:t>
      </w:r>
    </w:p>
    <w:p w14:paraId="4E9D93F7" w14:textId="77777777" w:rsidR="009F0069" w:rsidRPr="002403D0" w:rsidRDefault="009F0069" w:rsidP="002403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06E8CC6B" w14:textId="48B9253F" w:rsidR="00E32D1E" w:rsidRPr="00EC4AE1" w:rsidRDefault="00E32D1E" w:rsidP="00EC4AE1">
      <w:pPr>
        <w:pStyle w:val="ListParagraph"/>
        <w:numPr>
          <w:ilvl w:val="0"/>
          <w:numId w:val="2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EC4AE1">
        <w:rPr>
          <w:rFonts w:ascii="Calibri" w:hAnsi="Calibri" w:cs="Calibri"/>
          <w:b/>
          <w:bCs/>
          <w:color w:val="000000"/>
          <w:kern w:val="0"/>
        </w:rPr>
        <w:t>Supervision Training</w:t>
      </w:r>
    </w:p>
    <w:p w14:paraId="2BF6E90F" w14:textId="5DFECAA4" w:rsidR="00E32D1E" w:rsidRPr="00EC4AE1" w:rsidRDefault="00E32D1E" w:rsidP="00EC4AE1">
      <w:pPr>
        <w:pStyle w:val="ListParagraph"/>
        <w:numPr>
          <w:ilvl w:val="0"/>
          <w:numId w:val="2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EC4AE1">
        <w:rPr>
          <w:rFonts w:ascii="Calibri" w:hAnsi="Calibri" w:cs="Calibri"/>
          <w:color w:val="000000"/>
          <w:kern w:val="0"/>
        </w:rPr>
        <w:t>Supervisors are encouraged to participate in ongoing training and development to stay updated on best practices in supervision and online counselling.</w:t>
      </w:r>
    </w:p>
    <w:p w14:paraId="3A57A32A" w14:textId="77777777" w:rsidR="00E32D1E" w:rsidRPr="002403D0" w:rsidRDefault="00E32D1E" w:rsidP="002403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67D9DA8E" w14:textId="0B216A51" w:rsidR="00E32D1E" w:rsidRPr="00434A6B" w:rsidRDefault="00E32D1E" w:rsidP="00434A6B">
      <w:pPr>
        <w:pStyle w:val="Heading1"/>
      </w:pPr>
      <w:bookmarkStart w:id="7" w:name="_Toc227607460"/>
      <w:r w:rsidRPr="002403D0">
        <w:t>4. Record Keeping</w:t>
      </w:r>
      <w:bookmarkEnd w:id="7"/>
    </w:p>
    <w:p w14:paraId="2BA259A5" w14:textId="57C181AB" w:rsidR="00E32D1E" w:rsidRPr="009F0069" w:rsidRDefault="00E32D1E" w:rsidP="009F0069">
      <w:pPr>
        <w:pStyle w:val="ListParagraph"/>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9F0069">
        <w:rPr>
          <w:rFonts w:ascii="Calibri" w:hAnsi="Calibri" w:cs="Calibri"/>
          <w:b/>
          <w:bCs/>
          <w:color w:val="000000"/>
          <w:kern w:val="0"/>
        </w:rPr>
        <w:t>Documentation of Supervision Sessions</w:t>
      </w:r>
    </w:p>
    <w:p w14:paraId="0E55E38A" w14:textId="71F2A553" w:rsidR="00E32D1E" w:rsidRPr="009F0069" w:rsidRDefault="00E32D1E" w:rsidP="009F0069">
      <w:pPr>
        <w:pStyle w:val="ListParagraph"/>
        <w:numPr>
          <w:ilvl w:val="0"/>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9F0069">
        <w:rPr>
          <w:rFonts w:ascii="Calibri" w:hAnsi="Calibri" w:cs="Calibri"/>
          <w:color w:val="000000"/>
          <w:kern w:val="0"/>
        </w:rPr>
        <w:t>Supervisors must maintain records of each supervision session, including:</w:t>
      </w:r>
    </w:p>
    <w:p w14:paraId="1006DB62" w14:textId="5BDF2284" w:rsidR="00E32D1E" w:rsidRPr="009F0069" w:rsidRDefault="00E32D1E" w:rsidP="009F0069">
      <w:pPr>
        <w:pStyle w:val="ListParagraph"/>
        <w:numPr>
          <w:ilvl w:val="0"/>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9F0069">
        <w:rPr>
          <w:rFonts w:ascii="Calibri" w:hAnsi="Calibri" w:cs="Calibri"/>
          <w:color w:val="000000"/>
          <w:kern w:val="0"/>
        </w:rPr>
        <w:t>Date and time of the session.</w:t>
      </w:r>
    </w:p>
    <w:p w14:paraId="721B058E" w14:textId="24C8A7E9" w:rsidR="00E32D1E" w:rsidRPr="009F0069" w:rsidRDefault="00E32D1E" w:rsidP="009F0069">
      <w:pPr>
        <w:pStyle w:val="ListParagraph"/>
        <w:numPr>
          <w:ilvl w:val="0"/>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9F0069">
        <w:rPr>
          <w:rFonts w:ascii="Calibri" w:hAnsi="Calibri" w:cs="Calibri"/>
          <w:color w:val="000000"/>
          <w:kern w:val="0"/>
        </w:rPr>
        <w:t>Names of participants.</w:t>
      </w:r>
    </w:p>
    <w:p w14:paraId="11B11951" w14:textId="2784BA8F" w:rsidR="00E32D1E" w:rsidRPr="009F0069" w:rsidRDefault="00E32D1E" w:rsidP="009F0069">
      <w:pPr>
        <w:pStyle w:val="ListParagraph"/>
        <w:numPr>
          <w:ilvl w:val="0"/>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9F0069">
        <w:rPr>
          <w:rFonts w:ascii="Calibri" w:hAnsi="Calibri" w:cs="Calibri"/>
          <w:color w:val="000000"/>
          <w:kern w:val="0"/>
        </w:rPr>
        <w:t>Key topics discussed and outcomes.</w:t>
      </w:r>
    </w:p>
    <w:p w14:paraId="5224EE26" w14:textId="4D57B5B2" w:rsidR="00E32D1E" w:rsidRPr="009F0069" w:rsidRDefault="00E32D1E" w:rsidP="009F0069">
      <w:pPr>
        <w:pStyle w:val="ListParagraph"/>
        <w:numPr>
          <w:ilvl w:val="0"/>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kern w:val="0"/>
        </w:rPr>
      </w:pPr>
      <w:r w:rsidRPr="009F0069">
        <w:rPr>
          <w:rFonts w:ascii="Calibri" w:hAnsi="Calibri" w:cs="Calibri"/>
          <w:color w:val="000000"/>
          <w:kern w:val="0"/>
        </w:rPr>
        <w:t>Any required actions or follow-ups.</w:t>
      </w:r>
    </w:p>
    <w:p w14:paraId="63FDA7DC" w14:textId="77777777" w:rsidR="009F0069" w:rsidRPr="002403D0" w:rsidRDefault="009F0069" w:rsidP="002403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6DD10AB5" w14:textId="33CF85E7" w:rsidR="00E32D1E" w:rsidRPr="009F0069" w:rsidRDefault="00E32D1E" w:rsidP="009F0069">
      <w:pPr>
        <w:pStyle w:val="ListParagraph"/>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9F0069">
        <w:rPr>
          <w:rFonts w:ascii="Calibri" w:hAnsi="Calibri" w:cs="Calibri"/>
          <w:b/>
          <w:bCs/>
          <w:color w:val="000000"/>
          <w:kern w:val="0"/>
        </w:rPr>
        <w:t>Confidentiality</w:t>
      </w:r>
    </w:p>
    <w:p w14:paraId="0794B8F8" w14:textId="1028B367" w:rsidR="00E32D1E" w:rsidRPr="009F0069" w:rsidRDefault="00E32D1E" w:rsidP="009F0069">
      <w:pPr>
        <w:pStyle w:val="ListParagraph"/>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9F0069">
        <w:rPr>
          <w:rFonts w:ascii="Calibri" w:hAnsi="Calibri" w:cs="Calibri"/>
          <w:color w:val="000000"/>
          <w:kern w:val="0"/>
        </w:rPr>
        <w:t>Records will be stored securely and accessed only by authorized personnel.</w:t>
      </w:r>
    </w:p>
    <w:p w14:paraId="6F88B544" w14:textId="7216D62F" w:rsidR="00E32D1E" w:rsidRPr="009F0069" w:rsidRDefault="00E32D1E" w:rsidP="009F0069">
      <w:pPr>
        <w:pStyle w:val="ListParagraph"/>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9F0069">
        <w:rPr>
          <w:rFonts w:ascii="Calibri" w:hAnsi="Calibri" w:cs="Calibri"/>
          <w:color w:val="000000"/>
          <w:kern w:val="0"/>
        </w:rPr>
        <w:t>Maintain confidentiality regarding specific client cases discussed in supervision.</w:t>
      </w:r>
    </w:p>
    <w:p w14:paraId="6A9EF43A" w14:textId="77777777" w:rsidR="00E32D1E" w:rsidRPr="002403D0" w:rsidRDefault="00E32D1E" w:rsidP="002403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43D796A4" w14:textId="2F7831FA" w:rsidR="00E32D1E" w:rsidRPr="00434A6B" w:rsidRDefault="00E32D1E" w:rsidP="00434A6B">
      <w:pPr>
        <w:pStyle w:val="Heading1"/>
      </w:pPr>
      <w:bookmarkStart w:id="8" w:name="_Toc227607461"/>
      <w:r w:rsidRPr="002403D0">
        <w:t>5. Feedback and Evaluation</w:t>
      </w:r>
      <w:bookmarkEnd w:id="8"/>
    </w:p>
    <w:p w14:paraId="40BAEB6B" w14:textId="1A2D69FE" w:rsidR="00E32D1E" w:rsidRPr="009F0069" w:rsidRDefault="00E32D1E" w:rsidP="009F0069">
      <w:pPr>
        <w:pStyle w:val="ListParagraph"/>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9F0069">
        <w:rPr>
          <w:rFonts w:ascii="Calibri" w:hAnsi="Calibri" w:cs="Calibri"/>
          <w:b/>
          <w:bCs/>
          <w:color w:val="000000"/>
          <w:kern w:val="0"/>
        </w:rPr>
        <w:t>Client Feedback</w:t>
      </w:r>
    </w:p>
    <w:p w14:paraId="5DE6398B" w14:textId="21DF586F" w:rsidR="00E32D1E" w:rsidRPr="009F0069" w:rsidRDefault="00206BC0" w:rsidP="009F0069">
      <w:pPr>
        <w:pStyle w:val="ListParagraph"/>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kern w:val="0"/>
        </w:rPr>
      </w:pPr>
      <w:r>
        <w:rPr>
          <w:rFonts w:ascii="Calibri" w:hAnsi="Calibri" w:cs="Calibri"/>
          <w:color w:val="000000"/>
          <w:kern w:val="0"/>
        </w:rPr>
        <w:t>Volunteers</w:t>
      </w:r>
      <w:r w:rsidR="00B026B2">
        <w:rPr>
          <w:rFonts w:ascii="Calibri" w:hAnsi="Calibri" w:cs="Calibri"/>
          <w:color w:val="000000"/>
          <w:kern w:val="0"/>
        </w:rPr>
        <w:t xml:space="preserve">, </w:t>
      </w:r>
      <w:r w:rsidR="00B026B2">
        <w:rPr>
          <w:rFonts w:ascii="Calibri" w:hAnsi="Calibri" w:cs="Calibri"/>
        </w:rPr>
        <w:t>mentors/coaches</w:t>
      </w:r>
      <w:r>
        <w:rPr>
          <w:rFonts w:ascii="Calibri" w:hAnsi="Calibri" w:cs="Calibri"/>
          <w:color w:val="000000"/>
          <w:kern w:val="0"/>
        </w:rPr>
        <w:t xml:space="preserve"> and formal </w:t>
      </w:r>
      <w:r w:rsidR="00E32D1E" w:rsidRPr="009F0069">
        <w:rPr>
          <w:rFonts w:ascii="Calibri" w:hAnsi="Calibri" w:cs="Calibri"/>
          <w:color w:val="000000"/>
          <w:kern w:val="0"/>
        </w:rPr>
        <w:t>Counsellors will gather feedback from clients about the counselling process to inform supervision discussions and improve practice.</w:t>
      </w:r>
    </w:p>
    <w:p w14:paraId="25305AD7" w14:textId="77777777" w:rsidR="009F0069" w:rsidRPr="002403D0" w:rsidRDefault="009F0069" w:rsidP="002403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643A62E2" w14:textId="1F1792CD" w:rsidR="00E32D1E" w:rsidRPr="009F0069" w:rsidRDefault="00E32D1E" w:rsidP="009F0069">
      <w:pPr>
        <w:pStyle w:val="ListParagraph"/>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9F0069">
        <w:rPr>
          <w:rFonts w:ascii="Calibri" w:hAnsi="Calibri" w:cs="Calibri"/>
          <w:b/>
          <w:bCs/>
          <w:color w:val="000000"/>
          <w:kern w:val="0"/>
        </w:rPr>
        <w:t>Supervision Evaluation</w:t>
      </w:r>
    </w:p>
    <w:p w14:paraId="2EF06CB1" w14:textId="36DDAE43" w:rsidR="00E32D1E" w:rsidRPr="009F0069" w:rsidRDefault="00E32D1E" w:rsidP="009F0069">
      <w:pPr>
        <w:pStyle w:val="ListParagraph"/>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9F0069">
        <w:rPr>
          <w:rFonts w:ascii="Calibri" w:hAnsi="Calibri" w:cs="Calibri"/>
          <w:color w:val="000000"/>
          <w:kern w:val="0"/>
        </w:rPr>
        <w:lastRenderedPageBreak/>
        <w:t xml:space="preserve">Supervisors and </w:t>
      </w:r>
      <w:r w:rsidR="00206BC0">
        <w:rPr>
          <w:rFonts w:ascii="Calibri" w:hAnsi="Calibri" w:cs="Calibri"/>
          <w:color w:val="000000"/>
          <w:kern w:val="0"/>
        </w:rPr>
        <w:t xml:space="preserve">/ </w:t>
      </w:r>
      <w:r w:rsidR="00206BC0" w:rsidRPr="009F0069">
        <w:rPr>
          <w:rFonts w:ascii="Calibri" w:hAnsi="Calibri" w:cs="Calibri"/>
          <w:color w:val="000000"/>
          <w:kern w:val="0"/>
        </w:rPr>
        <w:t xml:space="preserve">Counsellors </w:t>
      </w:r>
      <w:r w:rsidRPr="009F0069">
        <w:rPr>
          <w:rFonts w:ascii="Calibri" w:hAnsi="Calibri" w:cs="Calibri"/>
          <w:color w:val="000000"/>
          <w:kern w:val="0"/>
        </w:rPr>
        <w:t>will conduct periodic evaluations of the supervision process, discussing effectiveness and areas for improvement.</w:t>
      </w:r>
    </w:p>
    <w:p w14:paraId="58868E0D" w14:textId="77777777" w:rsidR="00E32D1E" w:rsidRPr="002403D0" w:rsidRDefault="00E32D1E" w:rsidP="002403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6FF1F5B1" w14:textId="19D0A61B" w:rsidR="00E32D1E" w:rsidRPr="00434A6B" w:rsidRDefault="00E32D1E" w:rsidP="00434A6B">
      <w:pPr>
        <w:pStyle w:val="Heading1"/>
      </w:pPr>
      <w:bookmarkStart w:id="9" w:name="_Toc227607462"/>
      <w:r w:rsidRPr="002403D0">
        <w:t>6. Addressing Concerns</w:t>
      </w:r>
      <w:bookmarkEnd w:id="9"/>
    </w:p>
    <w:p w14:paraId="306B822F" w14:textId="7B19B39A" w:rsidR="00E32D1E" w:rsidRPr="006952CF" w:rsidRDefault="00E32D1E" w:rsidP="006952CF">
      <w:pPr>
        <w:pStyle w:val="ListParagraph"/>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6952CF">
        <w:rPr>
          <w:rFonts w:ascii="Calibri" w:hAnsi="Calibri" w:cs="Calibri"/>
          <w:b/>
          <w:bCs/>
          <w:color w:val="000000"/>
          <w:kern w:val="0"/>
        </w:rPr>
        <w:t>Concerns Regarding Counsellor Practice</w:t>
      </w:r>
    </w:p>
    <w:p w14:paraId="276E1AB8" w14:textId="005A4BB2" w:rsidR="00E32D1E" w:rsidRPr="006952CF" w:rsidRDefault="00E32D1E" w:rsidP="006952CF">
      <w:pPr>
        <w:pStyle w:val="ListParagraph"/>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6952CF">
        <w:rPr>
          <w:rFonts w:ascii="Calibri" w:hAnsi="Calibri" w:cs="Calibri"/>
          <w:color w:val="000000"/>
          <w:kern w:val="0"/>
        </w:rPr>
        <w:t>If a supervisor identifies concerns regarding a counsellor’s practice, they will address these immediately.</w:t>
      </w:r>
    </w:p>
    <w:p w14:paraId="4603CFEC" w14:textId="264E9F37" w:rsidR="00E32D1E" w:rsidRPr="006952CF" w:rsidRDefault="00E32D1E" w:rsidP="006952CF">
      <w:pPr>
        <w:pStyle w:val="ListParagraph"/>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color w:val="000000"/>
          <w:kern w:val="0"/>
        </w:rPr>
      </w:pPr>
      <w:r w:rsidRPr="006952CF">
        <w:rPr>
          <w:rFonts w:ascii="Calibri" w:hAnsi="Calibri" w:cs="Calibri"/>
          <w:color w:val="000000"/>
          <w:kern w:val="0"/>
        </w:rPr>
        <w:t>The supervisor will provide constructive feedback and, if necessary, develop an action plan for improvement.</w:t>
      </w:r>
    </w:p>
    <w:p w14:paraId="686AC663" w14:textId="77777777" w:rsidR="006952CF" w:rsidRPr="002403D0" w:rsidRDefault="006952CF" w:rsidP="002403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1B4C6ABA" w14:textId="188E3C5B" w:rsidR="00E32D1E" w:rsidRPr="006952CF" w:rsidRDefault="00E32D1E" w:rsidP="006952CF">
      <w:pPr>
        <w:pStyle w:val="ListParagraph"/>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6952CF">
        <w:rPr>
          <w:rFonts w:ascii="Calibri" w:hAnsi="Calibri" w:cs="Calibri"/>
          <w:b/>
          <w:bCs/>
          <w:color w:val="000000"/>
          <w:kern w:val="0"/>
        </w:rPr>
        <w:t>Reporting Issues</w:t>
      </w:r>
    </w:p>
    <w:p w14:paraId="5DA71AD0" w14:textId="239F1204" w:rsidR="00E32D1E" w:rsidRPr="006952CF" w:rsidRDefault="00E32D1E" w:rsidP="006952CF">
      <w:pPr>
        <w:pStyle w:val="ListParagraph"/>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6952CF">
        <w:rPr>
          <w:rFonts w:ascii="Calibri" w:hAnsi="Calibri" w:cs="Calibri"/>
          <w:color w:val="000000"/>
          <w:kern w:val="0"/>
        </w:rPr>
        <w:t>Any unresolved issues or serious concerns should be escalated to the Designated Safeguarding Lead (DSL) and the Board of Trustees.</w:t>
      </w:r>
    </w:p>
    <w:p w14:paraId="6EBC9512" w14:textId="77777777" w:rsidR="00E32D1E" w:rsidRPr="002403D0" w:rsidRDefault="00E32D1E" w:rsidP="002403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19BA2473" w14:textId="13066443" w:rsidR="00E32D1E" w:rsidRPr="006952CF" w:rsidRDefault="00E32D1E" w:rsidP="006952CF">
      <w:pPr>
        <w:pStyle w:val="Heading1"/>
      </w:pPr>
      <w:bookmarkStart w:id="10" w:name="_Toc227607463"/>
      <w:r w:rsidRPr="002403D0">
        <w:t>7. Training and Development</w:t>
      </w:r>
      <w:bookmarkEnd w:id="10"/>
    </w:p>
    <w:p w14:paraId="151518E9" w14:textId="582C200C" w:rsidR="00E32D1E" w:rsidRPr="006952CF" w:rsidRDefault="00E32D1E" w:rsidP="006952CF">
      <w:pPr>
        <w:pStyle w:val="ListParagraph"/>
        <w:numPr>
          <w:ilvl w:val="0"/>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6952CF">
        <w:rPr>
          <w:rFonts w:ascii="Calibri" w:hAnsi="Calibri" w:cs="Calibri"/>
          <w:color w:val="000000"/>
          <w:kern w:val="0"/>
        </w:rPr>
        <w:t xml:space="preserve">Supervisors will support continual professional development for </w:t>
      </w:r>
      <w:r w:rsidR="00206BC0">
        <w:rPr>
          <w:rFonts w:ascii="Calibri" w:hAnsi="Calibri" w:cs="Calibri"/>
          <w:color w:val="000000"/>
          <w:kern w:val="0"/>
        </w:rPr>
        <w:t>volunteers</w:t>
      </w:r>
      <w:r w:rsidR="00B026B2">
        <w:rPr>
          <w:rFonts w:ascii="Calibri" w:hAnsi="Calibri" w:cs="Calibri"/>
          <w:color w:val="000000"/>
          <w:kern w:val="0"/>
        </w:rPr>
        <w:t xml:space="preserve">, </w:t>
      </w:r>
      <w:r w:rsidR="00B026B2">
        <w:rPr>
          <w:rFonts w:ascii="Calibri" w:hAnsi="Calibri" w:cs="Calibri"/>
        </w:rPr>
        <w:t>mentors/coaches</w:t>
      </w:r>
      <w:r w:rsidR="00B026B2">
        <w:rPr>
          <w:rFonts w:ascii="Calibri" w:hAnsi="Calibri" w:cs="Calibri"/>
          <w:color w:val="000000"/>
          <w:kern w:val="0"/>
        </w:rPr>
        <w:t xml:space="preserve"> and </w:t>
      </w:r>
      <w:r w:rsidR="00206BC0">
        <w:rPr>
          <w:rFonts w:ascii="Calibri" w:hAnsi="Calibri" w:cs="Calibri"/>
          <w:color w:val="000000"/>
          <w:kern w:val="0"/>
        </w:rPr>
        <w:t>c</w:t>
      </w:r>
      <w:r w:rsidRPr="006952CF">
        <w:rPr>
          <w:rFonts w:ascii="Calibri" w:hAnsi="Calibri" w:cs="Calibri"/>
          <w:color w:val="000000"/>
          <w:kern w:val="0"/>
        </w:rPr>
        <w:t>ounsellors by identifying training needs during supervision sessions and encouraging attendance at relevant workshops and courses.</w:t>
      </w:r>
    </w:p>
    <w:p w14:paraId="656960E8" w14:textId="77777777" w:rsidR="00E32D1E" w:rsidRPr="002403D0" w:rsidRDefault="00E32D1E" w:rsidP="002403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1DDA9E79" w14:textId="1471D0DD" w:rsidR="00E32D1E" w:rsidRPr="006952CF" w:rsidRDefault="00E32D1E" w:rsidP="006952CF">
      <w:pPr>
        <w:pStyle w:val="Heading1"/>
      </w:pPr>
      <w:bookmarkStart w:id="11" w:name="_Toc227607464"/>
      <w:r w:rsidRPr="002403D0">
        <w:t>Conclusion</w:t>
      </w:r>
      <w:bookmarkEnd w:id="11"/>
    </w:p>
    <w:p w14:paraId="66FE3F67" w14:textId="77777777" w:rsidR="00E32D1E" w:rsidRPr="002403D0" w:rsidRDefault="00E32D1E" w:rsidP="002403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r w:rsidRPr="002403D0">
        <w:rPr>
          <w:rFonts w:ascii="Calibri" w:hAnsi="Calibri" w:cs="Calibri"/>
          <w:color w:val="000000"/>
          <w:kern w:val="0"/>
        </w:rPr>
        <w:t>Sibling Kinship is dedicated to providing high-quality online counselling services through effective supervision. This Online Supervision Policy ensures that all staff are supported and guided in their practice, benefiting both the practitioners and the vulnerable individuals they serve.</w:t>
      </w:r>
    </w:p>
    <w:p w14:paraId="42D33C24" w14:textId="77777777" w:rsidR="00E32D1E" w:rsidRPr="002403D0" w:rsidRDefault="00E32D1E" w:rsidP="002403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Calibri" w:hAnsi="Calibri" w:cs="Calibri"/>
          <w:kern w:val="0"/>
        </w:rPr>
      </w:pPr>
    </w:p>
    <w:p w14:paraId="0942EB05" w14:textId="77777777" w:rsidR="006952CF" w:rsidRDefault="00E32D1E" w:rsidP="002403D0">
      <w:pPr>
        <w:spacing w:line="276" w:lineRule="auto"/>
        <w:rPr>
          <w:rFonts w:ascii="Calibri" w:hAnsi="Calibri" w:cs="Calibri"/>
          <w:b/>
          <w:bCs/>
          <w:color w:val="000000"/>
          <w:kern w:val="0"/>
        </w:rPr>
      </w:pPr>
      <w:r w:rsidRPr="002403D0">
        <w:rPr>
          <w:rFonts w:ascii="Calibri" w:hAnsi="Calibri" w:cs="Calibri"/>
          <w:b/>
          <w:bCs/>
          <w:color w:val="000000"/>
          <w:kern w:val="0"/>
        </w:rPr>
        <w:t>For further queries regarding this policy, please contact:</w:t>
      </w:r>
    </w:p>
    <w:p w14:paraId="3539ED8E" w14:textId="5701FAA2" w:rsidR="006952CF" w:rsidRDefault="00E32D1E" w:rsidP="002403D0">
      <w:pPr>
        <w:spacing w:line="276" w:lineRule="auto"/>
        <w:rPr>
          <w:rFonts w:ascii="Calibri" w:hAnsi="Calibri" w:cs="Calibri"/>
          <w:b/>
          <w:bCs/>
          <w:color w:val="000000"/>
          <w:kern w:val="0"/>
        </w:rPr>
      </w:pPr>
      <w:r w:rsidRPr="002403D0">
        <w:rPr>
          <w:rFonts w:ascii="Calibri" w:hAnsi="Calibri" w:cs="Calibri"/>
          <w:b/>
          <w:bCs/>
          <w:color w:val="000000"/>
          <w:kern w:val="0"/>
        </w:rPr>
        <w:t>Christopher Woollard</w:t>
      </w:r>
      <w:r w:rsidR="006952CF">
        <w:rPr>
          <w:rFonts w:ascii="Calibri" w:hAnsi="Calibri" w:cs="Calibri"/>
          <w:b/>
          <w:bCs/>
          <w:color w:val="000000"/>
          <w:kern w:val="0"/>
        </w:rPr>
        <w:t xml:space="preserve"> / </w:t>
      </w:r>
      <w:r w:rsidRPr="002403D0">
        <w:rPr>
          <w:rFonts w:ascii="Calibri" w:hAnsi="Calibri" w:cs="Calibri"/>
          <w:b/>
          <w:bCs/>
          <w:color w:val="000000"/>
          <w:kern w:val="0"/>
        </w:rPr>
        <w:t>Designated Safeguarding Lead</w:t>
      </w:r>
    </w:p>
    <w:p w14:paraId="154D2537" w14:textId="1F33A288" w:rsidR="00592644" w:rsidRPr="002403D0" w:rsidRDefault="00E32D1E" w:rsidP="002403D0">
      <w:pPr>
        <w:spacing w:line="276" w:lineRule="auto"/>
        <w:rPr>
          <w:rFonts w:ascii="Calibri" w:hAnsi="Calibri" w:cs="Calibri"/>
        </w:rPr>
      </w:pPr>
      <w:r w:rsidRPr="002403D0">
        <w:rPr>
          <w:rFonts w:ascii="Calibri" w:hAnsi="Calibri" w:cs="Calibri"/>
          <w:b/>
          <w:bCs/>
          <w:color w:val="000000"/>
          <w:kern w:val="0"/>
        </w:rPr>
        <w:t>Email:</w:t>
      </w:r>
      <w:r w:rsidRPr="002403D0">
        <w:rPr>
          <w:rFonts w:ascii="Calibri" w:hAnsi="Calibri" w:cs="Calibri"/>
          <w:color w:val="000000"/>
          <w:kern w:val="0"/>
        </w:rPr>
        <w:t xml:space="preserve"> </w:t>
      </w:r>
      <w:hyperlink r:id="rId13" w:history="1">
        <w:r w:rsidR="006952CF" w:rsidRPr="00A72494">
          <w:rPr>
            <w:rStyle w:val="Hyperlink"/>
            <w:rFonts w:ascii="Calibri" w:hAnsi="Calibri" w:cs="Calibri"/>
            <w:kern w:val="0"/>
          </w:rPr>
          <w:t>siblingkinship@outlook.com</w:t>
        </w:r>
      </w:hyperlink>
      <w:r w:rsidR="006952CF">
        <w:rPr>
          <w:rFonts w:ascii="Calibri" w:hAnsi="Calibri" w:cs="Calibri"/>
          <w:color w:val="000000"/>
          <w:kern w:val="0"/>
        </w:rPr>
        <w:t xml:space="preserve">  </w:t>
      </w:r>
      <w:r w:rsidRPr="002403D0">
        <w:rPr>
          <w:rFonts w:ascii="Calibri" w:hAnsi="Calibri" w:cs="Calibri"/>
          <w:b/>
          <w:bCs/>
          <w:color w:val="000000"/>
          <w:kern w:val="0"/>
        </w:rPr>
        <w:t>Tel:</w:t>
      </w:r>
      <w:r w:rsidRPr="002403D0">
        <w:rPr>
          <w:rFonts w:ascii="Calibri" w:hAnsi="Calibri" w:cs="Calibri"/>
          <w:color w:val="000000"/>
          <w:kern w:val="0"/>
        </w:rPr>
        <w:t xml:space="preserve"> 07957 239820</w:t>
      </w:r>
    </w:p>
    <w:sectPr w:rsidR="00592644" w:rsidRPr="002403D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64FAB" w14:textId="77777777" w:rsidR="00592922" w:rsidRDefault="00592922">
      <w:r>
        <w:separator/>
      </w:r>
    </w:p>
  </w:endnote>
  <w:endnote w:type="continuationSeparator" w:id="0">
    <w:p w14:paraId="179E2A78" w14:textId="77777777" w:rsidR="00592922" w:rsidRDefault="00592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D4B32" w14:textId="77777777" w:rsidR="00DF7225" w:rsidRDefault="00DF7225" w:rsidP="00266359">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7CBAAFF3" w14:textId="77777777" w:rsidR="00DF7225" w:rsidRDefault="00DF7225" w:rsidP="001C30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79754" w14:textId="77777777" w:rsidR="00DF7225" w:rsidRDefault="00DF7225" w:rsidP="001C3088">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3</w:t>
    </w:r>
    <w:r>
      <w:rPr>
        <w:rStyle w:val="PageNumber"/>
        <w:rFonts w:eastAsiaTheme="majorEastAsia"/>
      </w:rPr>
      <w:fldChar w:fldCharType="end"/>
    </w:r>
  </w:p>
  <w:p w14:paraId="57E52A03" w14:textId="77777777" w:rsidR="00DF7225" w:rsidRDefault="00DF7225" w:rsidP="001C308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CB94A" w14:textId="77777777" w:rsidR="00DF7225" w:rsidRDefault="00DF7225" w:rsidP="001C3088">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1</w:t>
    </w:r>
    <w:r>
      <w:rPr>
        <w:rStyle w:val="PageNumber"/>
        <w:rFonts w:eastAsiaTheme="majorEastAsia"/>
      </w:rPr>
      <w:fldChar w:fldCharType="end"/>
    </w:r>
  </w:p>
  <w:p w14:paraId="1B8D2A4C" w14:textId="77777777" w:rsidR="00DF7225" w:rsidRDefault="00DF7225" w:rsidP="001C308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B4745" w14:textId="77777777" w:rsidR="00592922" w:rsidRDefault="00592922">
      <w:r>
        <w:separator/>
      </w:r>
    </w:p>
  </w:footnote>
  <w:footnote w:type="continuationSeparator" w:id="0">
    <w:p w14:paraId="5F6D954E" w14:textId="77777777" w:rsidR="00592922" w:rsidRDefault="005929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DD4FA" w14:textId="77777777" w:rsidR="00DF7225" w:rsidRDefault="00DF7225" w:rsidP="009B069C">
    <w:pPr>
      <w:pStyle w:val="Header"/>
      <w:tabs>
        <w:tab w:val="clear" w:pos="4513"/>
        <w:tab w:val="clear" w:pos="9026"/>
        <w:tab w:val="left" w:pos="6420"/>
      </w:tabs>
      <w:jc w:val="right"/>
    </w:pPr>
    <w:r>
      <w:tab/>
    </w:r>
    <w:r>
      <w:rPr>
        <w:noProof/>
      </w:rPr>
      <w:drawing>
        <wp:inline distT="0" distB="0" distL="0" distR="0" wp14:anchorId="3F2211DD" wp14:editId="19141EC2">
          <wp:extent cx="1789025" cy="1256044"/>
          <wp:effectExtent l="0" t="0" r="1905" b="1270"/>
          <wp:docPr id="3981516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734015" name="Picture 1382734015"/>
                  <pic:cNvPicPr/>
                </pic:nvPicPr>
                <pic:blipFill>
                  <a:blip r:embed="rId1">
                    <a:extLst>
                      <a:ext uri="{28A0092B-C50C-407E-A947-70E740481C1C}">
                        <a14:useLocalDpi xmlns:a14="http://schemas.microsoft.com/office/drawing/2010/main" val="0"/>
                      </a:ext>
                    </a:extLst>
                  </a:blip>
                  <a:stretch>
                    <a:fillRect/>
                  </a:stretch>
                </pic:blipFill>
                <pic:spPr>
                  <a:xfrm>
                    <a:off x="0" y="0"/>
                    <a:ext cx="1816208" cy="127512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13487"/>
    <w:multiLevelType w:val="hybridMultilevel"/>
    <w:tmpl w:val="B754B57A"/>
    <w:lvl w:ilvl="0" w:tplc="BE5EBE38">
      <w:start w:val="1"/>
      <w:numFmt w:val="decimal"/>
      <w:lvlText w:val="%1."/>
      <w:lvlJc w:val="left"/>
      <w:pPr>
        <w:ind w:left="1687" w:hanging="560"/>
      </w:pPr>
      <w:rPr>
        <w:rFonts w:hint="default"/>
        <w:color w:val="00000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 w15:restartNumberingAfterBreak="0">
    <w:nsid w:val="0C8F005C"/>
    <w:multiLevelType w:val="hybridMultilevel"/>
    <w:tmpl w:val="27A09E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551F09"/>
    <w:multiLevelType w:val="hybridMultilevel"/>
    <w:tmpl w:val="83667BF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0F6C4A49"/>
    <w:multiLevelType w:val="hybridMultilevel"/>
    <w:tmpl w:val="49083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366516"/>
    <w:multiLevelType w:val="hybridMultilevel"/>
    <w:tmpl w:val="B7164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800673"/>
    <w:multiLevelType w:val="hybridMultilevel"/>
    <w:tmpl w:val="16564D78"/>
    <w:lvl w:ilvl="0" w:tplc="BE5EBE38">
      <w:start w:val="1"/>
      <w:numFmt w:val="decimal"/>
      <w:lvlText w:val="%1."/>
      <w:lvlJc w:val="left"/>
      <w:pPr>
        <w:ind w:left="1120" w:hanging="560"/>
      </w:pPr>
      <w:rPr>
        <w:rFonts w:hint="default"/>
        <w:color w:val="000000"/>
      </w:rPr>
    </w:lvl>
    <w:lvl w:ilvl="1" w:tplc="08090019" w:tentative="1">
      <w:start w:val="1"/>
      <w:numFmt w:val="lowerLetter"/>
      <w:lvlText w:val="%2."/>
      <w:lvlJc w:val="left"/>
      <w:pPr>
        <w:ind w:left="1640" w:hanging="360"/>
      </w:pPr>
    </w:lvl>
    <w:lvl w:ilvl="2" w:tplc="0809001B" w:tentative="1">
      <w:start w:val="1"/>
      <w:numFmt w:val="lowerRoman"/>
      <w:lvlText w:val="%3."/>
      <w:lvlJc w:val="right"/>
      <w:pPr>
        <w:ind w:left="2360" w:hanging="180"/>
      </w:pPr>
    </w:lvl>
    <w:lvl w:ilvl="3" w:tplc="0809000F" w:tentative="1">
      <w:start w:val="1"/>
      <w:numFmt w:val="decimal"/>
      <w:lvlText w:val="%4."/>
      <w:lvlJc w:val="left"/>
      <w:pPr>
        <w:ind w:left="3080" w:hanging="360"/>
      </w:pPr>
    </w:lvl>
    <w:lvl w:ilvl="4" w:tplc="08090019" w:tentative="1">
      <w:start w:val="1"/>
      <w:numFmt w:val="lowerLetter"/>
      <w:lvlText w:val="%5."/>
      <w:lvlJc w:val="left"/>
      <w:pPr>
        <w:ind w:left="3800" w:hanging="360"/>
      </w:pPr>
    </w:lvl>
    <w:lvl w:ilvl="5" w:tplc="0809001B" w:tentative="1">
      <w:start w:val="1"/>
      <w:numFmt w:val="lowerRoman"/>
      <w:lvlText w:val="%6."/>
      <w:lvlJc w:val="right"/>
      <w:pPr>
        <w:ind w:left="4520" w:hanging="180"/>
      </w:pPr>
    </w:lvl>
    <w:lvl w:ilvl="6" w:tplc="0809000F" w:tentative="1">
      <w:start w:val="1"/>
      <w:numFmt w:val="decimal"/>
      <w:lvlText w:val="%7."/>
      <w:lvlJc w:val="left"/>
      <w:pPr>
        <w:ind w:left="5240" w:hanging="360"/>
      </w:pPr>
    </w:lvl>
    <w:lvl w:ilvl="7" w:tplc="08090019" w:tentative="1">
      <w:start w:val="1"/>
      <w:numFmt w:val="lowerLetter"/>
      <w:lvlText w:val="%8."/>
      <w:lvlJc w:val="left"/>
      <w:pPr>
        <w:ind w:left="5960" w:hanging="360"/>
      </w:pPr>
    </w:lvl>
    <w:lvl w:ilvl="8" w:tplc="0809001B" w:tentative="1">
      <w:start w:val="1"/>
      <w:numFmt w:val="lowerRoman"/>
      <w:lvlText w:val="%9."/>
      <w:lvlJc w:val="right"/>
      <w:pPr>
        <w:ind w:left="6680" w:hanging="180"/>
      </w:pPr>
    </w:lvl>
  </w:abstractNum>
  <w:abstractNum w:abstractNumId="6" w15:restartNumberingAfterBreak="0">
    <w:nsid w:val="17776CC0"/>
    <w:multiLevelType w:val="hybridMultilevel"/>
    <w:tmpl w:val="701420D2"/>
    <w:lvl w:ilvl="0" w:tplc="84008C14">
      <w:start w:val="2"/>
      <w:numFmt w:val="bullet"/>
      <w:lvlText w:val="•"/>
      <w:lvlJc w:val="left"/>
      <w:pPr>
        <w:ind w:left="560" w:hanging="560"/>
      </w:pPr>
      <w:rPr>
        <w:rFonts w:ascii="Calibri" w:eastAsiaTheme="minorHAnsi" w:hAnsi="Calibri" w:cs="Calibri" w:hint="default"/>
        <w:color w:val="0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83A2ED1"/>
    <w:multiLevelType w:val="hybridMultilevel"/>
    <w:tmpl w:val="964088EE"/>
    <w:lvl w:ilvl="0" w:tplc="BE5EBE38">
      <w:start w:val="1"/>
      <w:numFmt w:val="decimal"/>
      <w:lvlText w:val="%1."/>
      <w:lvlJc w:val="left"/>
      <w:pPr>
        <w:ind w:left="1687" w:hanging="560"/>
      </w:pPr>
      <w:rPr>
        <w:rFonts w:hint="default"/>
        <w:color w:val="00000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8" w15:restartNumberingAfterBreak="0">
    <w:nsid w:val="1C9360C1"/>
    <w:multiLevelType w:val="hybridMultilevel"/>
    <w:tmpl w:val="122475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EC5191A"/>
    <w:multiLevelType w:val="hybridMultilevel"/>
    <w:tmpl w:val="87AEC82A"/>
    <w:lvl w:ilvl="0" w:tplc="08090001">
      <w:start w:val="1"/>
      <w:numFmt w:val="bullet"/>
      <w:lvlText w:val=""/>
      <w:lvlJc w:val="left"/>
      <w:pPr>
        <w:ind w:left="360" w:hanging="360"/>
      </w:pPr>
      <w:rPr>
        <w:rFonts w:ascii="Symbol" w:hAnsi="Symbol" w:hint="default"/>
        <w:color w:val="000000"/>
      </w:rPr>
    </w:lvl>
    <w:lvl w:ilvl="1" w:tplc="FFFFFFFF" w:tentative="1">
      <w:start w:val="1"/>
      <w:numFmt w:val="bullet"/>
      <w:lvlText w:val="o"/>
      <w:lvlJc w:val="left"/>
      <w:pPr>
        <w:ind w:left="880" w:hanging="360"/>
      </w:pPr>
      <w:rPr>
        <w:rFonts w:ascii="Courier New" w:hAnsi="Courier New" w:cs="Courier New" w:hint="default"/>
      </w:rPr>
    </w:lvl>
    <w:lvl w:ilvl="2" w:tplc="FFFFFFFF" w:tentative="1">
      <w:start w:val="1"/>
      <w:numFmt w:val="bullet"/>
      <w:lvlText w:val=""/>
      <w:lvlJc w:val="left"/>
      <w:pPr>
        <w:ind w:left="1600" w:hanging="360"/>
      </w:pPr>
      <w:rPr>
        <w:rFonts w:ascii="Wingdings" w:hAnsi="Wingdings" w:hint="default"/>
      </w:rPr>
    </w:lvl>
    <w:lvl w:ilvl="3" w:tplc="FFFFFFFF" w:tentative="1">
      <w:start w:val="1"/>
      <w:numFmt w:val="bullet"/>
      <w:lvlText w:val=""/>
      <w:lvlJc w:val="left"/>
      <w:pPr>
        <w:ind w:left="2320" w:hanging="360"/>
      </w:pPr>
      <w:rPr>
        <w:rFonts w:ascii="Symbol" w:hAnsi="Symbol" w:hint="default"/>
      </w:rPr>
    </w:lvl>
    <w:lvl w:ilvl="4" w:tplc="FFFFFFFF" w:tentative="1">
      <w:start w:val="1"/>
      <w:numFmt w:val="bullet"/>
      <w:lvlText w:val="o"/>
      <w:lvlJc w:val="left"/>
      <w:pPr>
        <w:ind w:left="3040" w:hanging="360"/>
      </w:pPr>
      <w:rPr>
        <w:rFonts w:ascii="Courier New" w:hAnsi="Courier New" w:cs="Courier New" w:hint="default"/>
      </w:rPr>
    </w:lvl>
    <w:lvl w:ilvl="5" w:tplc="FFFFFFFF" w:tentative="1">
      <w:start w:val="1"/>
      <w:numFmt w:val="bullet"/>
      <w:lvlText w:val=""/>
      <w:lvlJc w:val="left"/>
      <w:pPr>
        <w:ind w:left="3760" w:hanging="360"/>
      </w:pPr>
      <w:rPr>
        <w:rFonts w:ascii="Wingdings" w:hAnsi="Wingdings" w:hint="default"/>
      </w:rPr>
    </w:lvl>
    <w:lvl w:ilvl="6" w:tplc="FFFFFFFF" w:tentative="1">
      <w:start w:val="1"/>
      <w:numFmt w:val="bullet"/>
      <w:lvlText w:val=""/>
      <w:lvlJc w:val="left"/>
      <w:pPr>
        <w:ind w:left="4480" w:hanging="360"/>
      </w:pPr>
      <w:rPr>
        <w:rFonts w:ascii="Symbol" w:hAnsi="Symbol" w:hint="default"/>
      </w:rPr>
    </w:lvl>
    <w:lvl w:ilvl="7" w:tplc="FFFFFFFF" w:tentative="1">
      <w:start w:val="1"/>
      <w:numFmt w:val="bullet"/>
      <w:lvlText w:val="o"/>
      <w:lvlJc w:val="left"/>
      <w:pPr>
        <w:ind w:left="5200" w:hanging="360"/>
      </w:pPr>
      <w:rPr>
        <w:rFonts w:ascii="Courier New" w:hAnsi="Courier New" w:cs="Courier New" w:hint="default"/>
      </w:rPr>
    </w:lvl>
    <w:lvl w:ilvl="8" w:tplc="FFFFFFFF" w:tentative="1">
      <w:start w:val="1"/>
      <w:numFmt w:val="bullet"/>
      <w:lvlText w:val=""/>
      <w:lvlJc w:val="left"/>
      <w:pPr>
        <w:ind w:left="5920" w:hanging="360"/>
      </w:pPr>
      <w:rPr>
        <w:rFonts w:ascii="Wingdings" w:hAnsi="Wingdings" w:hint="default"/>
      </w:rPr>
    </w:lvl>
  </w:abstractNum>
  <w:abstractNum w:abstractNumId="10" w15:restartNumberingAfterBreak="0">
    <w:nsid w:val="20326549"/>
    <w:multiLevelType w:val="hybridMultilevel"/>
    <w:tmpl w:val="E5D0F1B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1CF336C"/>
    <w:multiLevelType w:val="hybridMultilevel"/>
    <w:tmpl w:val="DDE42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4468E4"/>
    <w:multiLevelType w:val="hybridMultilevel"/>
    <w:tmpl w:val="82FECE94"/>
    <w:lvl w:ilvl="0" w:tplc="BE5EBE38">
      <w:start w:val="1"/>
      <w:numFmt w:val="decimal"/>
      <w:lvlText w:val="%1."/>
      <w:lvlJc w:val="left"/>
      <w:pPr>
        <w:ind w:left="1687" w:hanging="560"/>
      </w:pPr>
      <w:rPr>
        <w:rFonts w:hint="default"/>
        <w:color w:val="00000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3" w15:restartNumberingAfterBreak="0">
    <w:nsid w:val="27F053DD"/>
    <w:multiLevelType w:val="hybridMultilevel"/>
    <w:tmpl w:val="38360274"/>
    <w:lvl w:ilvl="0" w:tplc="0AFCC240">
      <w:start w:val="2"/>
      <w:numFmt w:val="bullet"/>
      <w:lvlText w:val="•"/>
      <w:lvlJc w:val="left"/>
      <w:pPr>
        <w:ind w:left="560" w:hanging="560"/>
      </w:pPr>
      <w:rPr>
        <w:rFonts w:ascii="Calibri" w:eastAsiaTheme="minorHAnsi" w:hAnsi="Calibri" w:cs="Calibri" w:hint="default"/>
        <w:color w:val="000000"/>
      </w:rPr>
    </w:lvl>
    <w:lvl w:ilvl="1" w:tplc="08090003" w:tentative="1">
      <w:start w:val="1"/>
      <w:numFmt w:val="bullet"/>
      <w:lvlText w:val="o"/>
      <w:lvlJc w:val="left"/>
      <w:pPr>
        <w:ind w:left="880" w:hanging="360"/>
      </w:pPr>
      <w:rPr>
        <w:rFonts w:ascii="Courier New" w:hAnsi="Courier New" w:cs="Courier New" w:hint="default"/>
      </w:rPr>
    </w:lvl>
    <w:lvl w:ilvl="2" w:tplc="08090005" w:tentative="1">
      <w:start w:val="1"/>
      <w:numFmt w:val="bullet"/>
      <w:lvlText w:val=""/>
      <w:lvlJc w:val="left"/>
      <w:pPr>
        <w:ind w:left="1600" w:hanging="360"/>
      </w:pPr>
      <w:rPr>
        <w:rFonts w:ascii="Wingdings" w:hAnsi="Wingdings" w:hint="default"/>
      </w:rPr>
    </w:lvl>
    <w:lvl w:ilvl="3" w:tplc="08090001" w:tentative="1">
      <w:start w:val="1"/>
      <w:numFmt w:val="bullet"/>
      <w:lvlText w:val=""/>
      <w:lvlJc w:val="left"/>
      <w:pPr>
        <w:ind w:left="2320" w:hanging="360"/>
      </w:pPr>
      <w:rPr>
        <w:rFonts w:ascii="Symbol" w:hAnsi="Symbol" w:hint="default"/>
      </w:rPr>
    </w:lvl>
    <w:lvl w:ilvl="4" w:tplc="08090003" w:tentative="1">
      <w:start w:val="1"/>
      <w:numFmt w:val="bullet"/>
      <w:lvlText w:val="o"/>
      <w:lvlJc w:val="left"/>
      <w:pPr>
        <w:ind w:left="3040" w:hanging="360"/>
      </w:pPr>
      <w:rPr>
        <w:rFonts w:ascii="Courier New" w:hAnsi="Courier New" w:cs="Courier New" w:hint="default"/>
      </w:rPr>
    </w:lvl>
    <w:lvl w:ilvl="5" w:tplc="08090005" w:tentative="1">
      <w:start w:val="1"/>
      <w:numFmt w:val="bullet"/>
      <w:lvlText w:val=""/>
      <w:lvlJc w:val="left"/>
      <w:pPr>
        <w:ind w:left="3760" w:hanging="360"/>
      </w:pPr>
      <w:rPr>
        <w:rFonts w:ascii="Wingdings" w:hAnsi="Wingdings" w:hint="default"/>
      </w:rPr>
    </w:lvl>
    <w:lvl w:ilvl="6" w:tplc="08090001" w:tentative="1">
      <w:start w:val="1"/>
      <w:numFmt w:val="bullet"/>
      <w:lvlText w:val=""/>
      <w:lvlJc w:val="left"/>
      <w:pPr>
        <w:ind w:left="4480" w:hanging="360"/>
      </w:pPr>
      <w:rPr>
        <w:rFonts w:ascii="Symbol" w:hAnsi="Symbol" w:hint="default"/>
      </w:rPr>
    </w:lvl>
    <w:lvl w:ilvl="7" w:tplc="08090003" w:tentative="1">
      <w:start w:val="1"/>
      <w:numFmt w:val="bullet"/>
      <w:lvlText w:val="o"/>
      <w:lvlJc w:val="left"/>
      <w:pPr>
        <w:ind w:left="5200" w:hanging="360"/>
      </w:pPr>
      <w:rPr>
        <w:rFonts w:ascii="Courier New" w:hAnsi="Courier New" w:cs="Courier New" w:hint="default"/>
      </w:rPr>
    </w:lvl>
    <w:lvl w:ilvl="8" w:tplc="08090005" w:tentative="1">
      <w:start w:val="1"/>
      <w:numFmt w:val="bullet"/>
      <w:lvlText w:val=""/>
      <w:lvlJc w:val="left"/>
      <w:pPr>
        <w:ind w:left="5920" w:hanging="360"/>
      </w:pPr>
      <w:rPr>
        <w:rFonts w:ascii="Wingdings" w:hAnsi="Wingdings" w:hint="default"/>
      </w:rPr>
    </w:lvl>
  </w:abstractNum>
  <w:abstractNum w:abstractNumId="14" w15:restartNumberingAfterBreak="0">
    <w:nsid w:val="2E6E671A"/>
    <w:multiLevelType w:val="hybridMultilevel"/>
    <w:tmpl w:val="5DCCB07A"/>
    <w:lvl w:ilvl="0" w:tplc="BE5EBE38">
      <w:start w:val="1"/>
      <w:numFmt w:val="decimal"/>
      <w:lvlText w:val="%1."/>
      <w:lvlJc w:val="left"/>
      <w:pPr>
        <w:ind w:left="1687" w:hanging="560"/>
      </w:pPr>
      <w:rPr>
        <w:rFonts w:hint="default"/>
        <w:color w:val="00000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5" w15:restartNumberingAfterBreak="0">
    <w:nsid w:val="2FB43EC0"/>
    <w:multiLevelType w:val="hybridMultilevel"/>
    <w:tmpl w:val="1F76587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32C55A3B"/>
    <w:multiLevelType w:val="hybridMultilevel"/>
    <w:tmpl w:val="830E597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3340230"/>
    <w:multiLevelType w:val="hybridMultilevel"/>
    <w:tmpl w:val="32FA0C32"/>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8" w15:restartNumberingAfterBreak="0">
    <w:nsid w:val="33660D47"/>
    <w:multiLevelType w:val="hybridMultilevel"/>
    <w:tmpl w:val="42DC56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6E101A3"/>
    <w:multiLevelType w:val="hybridMultilevel"/>
    <w:tmpl w:val="D394797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3C513A4F"/>
    <w:multiLevelType w:val="hybridMultilevel"/>
    <w:tmpl w:val="2FAC5142"/>
    <w:lvl w:ilvl="0" w:tplc="BE5EBE38">
      <w:start w:val="1"/>
      <w:numFmt w:val="decimal"/>
      <w:lvlText w:val="%1."/>
      <w:lvlJc w:val="left"/>
      <w:pPr>
        <w:ind w:left="1120" w:hanging="560"/>
      </w:pPr>
      <w:rPr>
        <w:rFonts w:hint="default"/>
        <w:color w:val="000000"/>
      </w:rPr>
    </w:lvl>
    <w:lvl w:ilvl="1" w:tplc="08090019" w:tentative="1">
      <w:start w:val="1"/>
      <w:numFmt w:val="lowerLetter"/>
      <w:lvlText w:val="%2."/>
      <w:lvlJc w:val="left"/>
      <w:pPr>
        <w:ind w:left="1640" w:hanging="360"/>
      </w:pPr>
    </w:lvl>
    <w:lvl w:ilvl="2" w:tplc="0809001B" w:tentative="1">
      <w:start w:val="1"/>
      <w:numFmt w:val="lowerRoman"/>
      <w:lvlText w:val="%3."/>
      <w:lvlJc w:val="right"/>
      <w:pPr>
        <w:ind w:left="2360" w:hanging="180"/>
      </w:pPr>
    </w:lvl>
    <w:lvl w:ilvl="3" w:tplc="0809000F" w:tentative="1">
      <w:start w:val="1"/>
      <w:numFmt w:val="decimal"/>
      <w:lvlText w:val="%4."/>
      <w:lvlJc w:val="left"/>
      <w:pPr>
        <w:ind w:left="3080" w:hanging="360"/>
      </w:pPr>
    </w:lvl>
    <w:lvl w:ilvl="4" w:tplc="08090019" w:tentative="1">
      <w:start w:val="1"/>
      <w:numFmt w:val="lowerLetter"/>
      <w:lvlText w:val="%5."/>
      <w:lvlJc w:val="left"/>
      <w:pPr>
        <w:ind w:left="3800" w:hanging="360"/>
      </w:pPr>
    </w:lvl>
    <w:lvl w:ilvl="5" w:tplc="0809001B" w:tentative="1">
      <w:start w:val="1"/>
      <w:numFmt w:val="lowerRoman"/>
      <w:lvlText w:val="%6."/>
      <w:lvlJc w:val="right"/>
      <w:pPr>
        <w:ind w:left="4520" w:hanging="180"/>
      </w:pPr>
    </w:lvl>
    <w:lvl w:ilvl="6" w:tplc="0809000F" w:tentative="1">
      <w:start w:val="1"/>
      <w:numFmt w:val="decimal"/>
      <w:lvlText w:val="%7."/>
      <w:lvlJc w:val="left"/>
      <w:pPr>
        <w:ind w:left="5240" w:hanging="360"/>
      </w:pPr>
    </w:lvl>
    <w:lvl w:ilvl="7" w:tplc="08090019" w:tentative="1">
      <w:start w:val="1"/>
      <w:numFmt w:val="lowerLetter"/>
      <w:lvlText w:val="%8."/>
      <w:lvlJc w:val="left"/>
      <w:pPr>
        <w:ind w:left="5960" w:hanging="360"/>
      </w:pPr>
    </w:lvl>
    <w:lvl w:ilvl="8" w:tplc="0809001B" w:tentative="1">
      <w:start w:val="1"/>
      <w:numFmt w:val="lowerRoman"/>
      <w:lvlText w:val="%9."/>
      <w:lvlJc w:val="right"/>
      <w:pPr>
        <w:ind w:left="6680" w:hanging="180"/>
      </w:pPr>
    </w:lvl>
  </w:abstractNum>
  <w:abstractNum w:abstractNumId="21" w15:restartNumberingAfterBreak="0">
    <w:nsid w:val="3D6209BB"/>
    <w:multiLevelType w:val="hybridMultilevel"/>
    <w:tmpl w:val="68A027D4"/>
    <w:lvl w:ilvl="0" w:tplc="08090001">
      <w:start w:val="1"/>
      <w:numFmt w:val="bullet"/>
      <w:lvlText w:val=""/>
      <w:lvlJc w:val="left"/>
      <w:pPr>
        <w:ind w:left="360" w:hanging="360"/>
      </w:pPr>
      <w:rPr>
        <w:rFonts w:ascii="Symbol" w:hAnsi="Symbol" w:hint="default"/>
        <w:color w:val="000000"/>
      </w:rPr>
    </w:lvl>
    <w:lvl w:ilvl="1" w:tplc="FFFFFFFF">
      <w:start w:val="2"/>
      <w:numFmt w:val="bullet"/>
      <w:lvlText w:val="•"/>
      <w:lvlJc w:val="left"/>
      <w:pPr>
        <w:ind w:left="1080" w:hanging="560"/>
      </w:pPr>
      <w:rPr>
        <w:rFonts w:ascii="Calibri" w:eastAsiaTheme="minorHAnsi" w:hAnsi="Calibri" w:cs="Calibri" w:hint="default"/>
        <w:color w:val="000000"/>
      </w:rPr>
    </w:lvl>
    <w:lvl w:ilvl="2" w:tplc="FFFFFFFF" w:tentative="1">
      <w:start w:val="1"/>
      <w:numFmt w:val="lowerRoman"/>
      <w:lvlText w:val="%3."/>
      <w:lvlJc w:val="right"/>
      <w:pPr>
        <w:ind w:left="1600" w:hanging="180"/>
      </w:pPr>
    </w:lvl>
    <w:lvl w:ilvl="3" w:tplc="FFFFFFFF" w:tentative="1">
      <w:start w:val="1"/>
      <w:numFmt w:val="decimal"/>
      <w:lvlText w:val="%4."/>
      <w:lvlJc w:val="left"/>
      <w:pPr>
        <w:ind w:left="2320" w:hanging="360"/>
      </w:pPr>
    </w:lvl>
    <w:lvl w:ilvl="4" w:tplc="FFFFFFFF" w:tentative="1">
      <w:start w:val="1"/>
      <w:numFmt w:val="lowerLetter"/>
      <w:lvlText w:val="%5."/>
      <w:lvlJc w:val="left"/>
      <w:pPr>
        <w:ind w:left="3040" w:hanging="360"/>
      </w:pPr>
    </w:lvl>
    <w:lvl w:ilvl="5" w:tplc="FFFFFFFF" w:tentative="1">
      <w:start w:val="1"/>
      <w:numFmt w:val="lowerRoman"/>
      <w:lvlText w:val="%6."/>
      <w:lvlJc w:val="right"/>
      <w:pPr>
        <w:ind w:left="3760" w:hanging="180"/>
      </w:pPr>
    </w:lvl>
    <w:lvl w:ilvl="6" w:tplc="FFFFFFFF" w:tentative="1">
      <w:start w:val="1"/>
      <w:numFmt w:val="decimal"/>
      <w:lvlText w:val="%7."/>
      <w:lvlJc w:val="left"/>
      <w:pPr>
        <w:ind w:left="4480" w:hanging="360"/>
      </w:pPr>
    </w:lvl>
    <w:lvl w:ilvl="7" w:tplc="FFFFFFFF" w:tentative="1">
      <w:start w:val="1"/>
      <w:numFmt w:val="lowerLetter"/>
      <w:lvlText w:val="%8."/>
      <w:lvlJc w:val="left"/>
      <w:pPr>
        <w:ind w:left="5200" w:hanging="360"/>
      </w:pPr>
    </w:lvl>
    <w:lvl w:ilvl="8" w:tplc="FFFFFFFF" w:tentative="1">
      <w:start w:val="1"/>
      <w:numFmt w:val="lowerRoman"/>
      <w:lvlText w:val="%9."/>
      <w:lvlJc w:val="right"/>
      <w:pPr>
        <w:ind w:left="5920" w:hanging="180"/>
      </w:pPr>
    </w:lvl>
  </w:abstractNum>
  <w:abstractNum w:abstractNumId="22" w15:restartNumberingAfterBreak="0">
    <w:nsid w:val="40B8146B"/>
    <w:multiLevelType w:val="hybridMultilevel"/>
    <w:tmpl w:val="1BCA7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F67A97"/>
    <w:multiLevelType w:val="hybridMultilevel"/>
    <w:tmpl w:val="A3F6BC92"/>
    <w:lvl w:ilvl="0" w:tplc="BE5EBE38">
      <w:start w:val="1"/>
      <w:numFmt w:val="decimal"/>
      <w:lvlText w:val="%1."/>
      <w:lvlJc w:val="left"/>
      <w:pPr>
        <w:ind w:left="560" w:hanging="560"/>
      </w:pPr>
      <w:rPr>
        <w:rFonts w:hint="default"/>
        <w:color w:val="000000"/>
      </w:rPr>
    </w:lvl>
    <w:lvl w:ilvl="1" w:tplc="B608F720">
      <w:start w:val="2"/>
      <w:numFmt w:val="bullet"/>
      <w:lvlText w:val="•"/>
      <w:lvlJc w:val="left"/>
      <w:pPr>
        <w:ind w:left="1080" w:hanging="560"/>
      </w:pPr>
      <w:rPr>
        <w:rFonts w:ascii="Calibri" w:eastAsiaTheme="minorHAnsi" w:hAnsi="Calibri" w:cs="Calibri" w:hint="default"/>
        <w:color w:val="000000"/>
      </w:rPr>
    </w:lvl>
    <w:lvl w:ilvl="2" w:tplc="0809001B" w:tentative="1">
      <w:start w:val="1"/>
      <w:numFmt w:val="lowerRoman"/>
      <w:lvlText w:val="%3."/>
      <w:lvlJc w:val="right"/>
      <w:pPr>
        <w:ind w:left="1600" w:hanging="180"/>
      </w:pPr>
    </w:lvl>
    <w:lvl w:ilvl="3" w:tplc="0809000F" w:tentative="1">
      <w:start w:val="1"/>
      <w:numFmt w:val="decimal"/>
      <w:lvlText w:val="%4."/>
      <w:lvlJc w:val="left"/>
      <w:pPr>
        <w:ind w:left="2320" w:hanging="360"/>
      </w:pPr>
    </w:lvl>
    <w:lvl w:ilvl="4" w:tplc="08090019" w:tentative="1">
      <w:start w:val="1"/>
      <w:numFmt w:val="lowerLetter"/>
      <w:lvlText w:val="%5."/>
      <w:lvlJc w:val="left"/>
      <w:pPr>
        <w:ind w:left="3040" w:hanging="360"/>
      </w:pPr>
    </w:lvl>
    <w:lvl w:ilvl="5" w:tplc="0809001B" w:tentative="1">
      <w:start w:val="1"/>
      <w:numFmt w:val="lowerRoman"/>
      <w:lvlText w:val="%6."/>
      <w:lvlJc w:val="right"/>
      <w:pPr>
        <w:ind w:left="3760" w:hanging="180"/>
      </w:pPr>
    </w:lvl>
    <w:lvl w:ilvl="6" w:tplc="0809000F" w:tentative="1">
      <w:start w:val="1"/>
      <w:numFmt w:val="decimal"/>
      <w:lvlText w:val="%7."/>
      <w:lvlJc w:val="left"/>
      <w:pPr>
        <w:ind w:left="4480" w:hanging="360"/>
      </w:pPr>
    </w:lvl>
    <w:lvl w:ilvl="7" w:tplc="08090019" w:tentative="1">
      <w:start w:val="1"/>
      <w:numFmt w:val="lowerLetter"/>
      <w:lvlText w:val="%8."/>
      <w:lvlJc w:val="left"/>
      <w:pPr>
        <w:ind w:left="5200" w:hanging="360"/>
      </w:pPr>
    </w:lvl>
    <w:lvl w:ilvl="8" w:tplc="0809001B" w:tentative="1">
      <w:start w:val="1"/>
      <w:numFmt w:val="lowerRoman"/>
      <w:lvlText w:val="%9."/>
      <w:lvlJc w:val="right"/>
      <w:pPr>
        <w:ind w:left="5920" w:hanging="180"/>
      </w:pPr>
    </w:lvl>
  </w:abstractNum>
  <w:abstractNum w:abstractNumId="24" w15:restartNumberingAfterBreak="0">
    <w:nsid w:val="45017369"/>
    <w:multiLevelType w:val="hybridMultilevel"/>
    <w:tmpl w:val="87A66952"/>
    <w:lvl w:ilvl="0" w:tplc="0AFCC240">
      <w:start w:val="2"/>
      <w:numFmt w:val="bullet"/>
      <w:lvlText w:val="•"/>
      <w:lvlJc w:val="left"/>
      <w:pPr>
        <w:ind w:left="560" w:hanging="560"/>
      </w:pPr>
      <w:rPr>
        <w:rFonts w:ascii="Calibri" w:eastAsiaTheme="minorHAnsi" w:hAnsi="Calibri" w:cs="Calibri" w:hint="default"/>
        <w:color w:val="000000"/>
      </w:rPr>
    </w:lvl>
    <w:lvl w:ilvl="1" w:tplc="08090003" w:tentative="1">
      <w:start w:val="1"/>
      <w:numFmt w:val="bullet"/>
      <w:lvlText w:val="o"/>
      <w:lvlJc w:val="left"/>
      <w:pPr>
        <w:ind w:left="880" w:hanging="360"/>
      </w:pPr>
      <w:rPr>
        <w:rFonts w:ascii="Courier New" w:hAnsi="Courier New" w:cs="Courier New" w:hint="default"/>
      </w:rPr>
    </w:lvl>
    <w:lvl w:ilvl="2" w:tplc="08090005" w:tentative="1">
      <w:start w:val="1"/>
      <w:numFmt w:val="bullet"/>
      <w:lvlText w:val=""/>
      <w:lvlJc w:val="left"/>
      <w:pPr>
        <w:ind w:left="1600" w:hanging="360"/>
      </w:pPr>
      <w:rPr>
        <w:rFonts w:ascii="Wingdings" w:hAnsi="Wingdings" w:hint="default"/>
      </w:rPr>
    </w:lvl>
    <w:lvl w:ilvl="3" w:tplc="08090001" w:tentative="1">
      <w:start w:val="1"/>
      <w:numFmt w:val="bullet"/>
      <w:lvlText w:val=""/>
      <w:lvlJc w:val="left"/>
      <w:pPr>
        <w:ind w:left="2320" w:hanging="360"/>
      </w:pPr>
      <w:rPr>
        <w:rFonts w:ascii="Symbol" w:hAnsi="Symbol" w:hint="default"/>
      </w:rPr>
    </w:lvl>
    <w:lvl w:ilvl="4" w:tplc="08090003" w:tentative="1">
      <w:start w:val="1"/>
      <w:numFmt w:val="bullet"/>
      <w:lvlText w:val="o"/>
      <w:lvlJc w:val="left"/>
      <w:pPr>
        <w:ind w:left="3040" w:hanging="360"/>
      </w:pPr>
      <w:rPr>
        <w:rFonts w:ascii="Courier New" w:hAnsi="Courier New" w:cs="Courier New" w:hint="default"/>
      </w:rPr>
    </w:lvl>
    <w:lvl w:ilvl="5" w:tplc="08090005" w:tentative="1">
      <w:start w:val="1"/>
      <w:numFmt w:val="bullet"/>
      <w:lvlText w:val=""/>
      <w:lvlJc w:val="left"/>
      <w:pPr>
        <w:ind w:left="3760" w:hanging="360"/>
      </w:pPr>
      <w:rPr>
        <w:rFonts w:ascii="Wingdings" w:hAnsi="Wingdings" w:hint="default"/>
      </w:rPr>
    </w:lvl>
    <w:lvl w:ilvl="6" w:tplc="08090001" w:tentative="1">
      <w:start w:val="1"/>
      <w:numFmt w:val="bullet"/>
      <w:lvlText w:val=""/>
      <w:lvlJc w:val="left"/>
      <w:pPr>
        <w:ind w:left="4480" w:hanging="360"/>
      </w:pPr>
      <w:rPr>
        <w:rFonts w:ascii="Symbol" w:hAnsi="Symbol" w:hint="default"/>
      </w:rPr>
    </w:lvl>
    <w:lvl w:ilvl="7" w:tplc="08090003" w:tentative="1">
      <w:start w:val="1"/>
      <w:numFmt w:val="bullet"/>
      <w:lvlText w:val="o"/>
      <w:lvlJc w:val="left"/>
      <w:pPr>
        <w:ind w:left="5200" w:hanging="360"/>
      </w:pPr>
      <w:rPr>
        <w:rFonts w:ascii="Courier New" w:hAnsi="Courier New" w:cs="Courier New" w:hint="default"/>
      </w:rPr>
    </w:lvl>
    <w:lvl w:ilvl="8" w:tplc="08090005" w:tentative="1">
      <w:start w:val="1"/>
      <w:numFmt w:val="bullet"/>
      <w:lvlText w:val=""/>
      <w:lvlJc w:val="left"/>
      <w:pPr>
        <w:ind w:left="5920" w:hanging="360"/>
      </w:pPr>
      <w:rPr>
        <w:rFonts w:ascii="Wingdings" w:hAnsi="Wingdings" w:hint="default"/>
      </w:rPr>
    </w:lvl>
  </w:abstractNum>
  <w:abstractNum w:abstractNumId="25" w15:restartNumberingAfterBreak="0">
    <w:nsid w:val="47FC61F2"/>
    <w:multiLevelType w:val="hybridMultilevel"/>
    <w:tmpl w:val="732E1EFE"/>
    <w:lvl w:ilvl="0" w:tplc="84008C14">
      <w:start w:val="2"/>
      <w:numFmt w:val="bullet"/>
      <w:lvlText w:val="•"/>
      <w:lvlJc w:val="left"/>
      <w:pPr>
        <w:ind w:left="56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686C51"/>
    <w:multiLevelType w:val="hybridMultilevel"/>
    <w:tmpl w:val="4C3C2D3C"/>
    <w:lvl w:ilvl="0" w:tplc="1D7A2F8E">
      <w:start w:val="1"/>
      <w:numFmt w:val="decimal"/>
      <w:lvlText w:val="%1."/>
      <w:lvlJc w:val="left"/>
      <w:pPr>
        <w:ind w:left="1127" w:hanging="560"/>
      </w:pPr>
      <w:rPr>
        <w:rFonts w:hint="default"/>
        <w:color w:val="00000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7" w15:restartNumberingAfterBreak="0">
    <w:nsid w:val="4D3B1DA3"/>
    <w:multiLevelType w:val="hybridMultilevel"/>
    <w:tmpl w:val="4D5885B6"/>
    <w:lvl w:ilvl="0" w:tplc="BE5EBE38">
      <w:start w:val="1"/>
      <w:numFmt w:val="decimal"/>
      <w:lvlText w:val="%1."/>
      <w:lvlJc w:val="left"/>
      <w:pPr>
        <w:ind w:left="560" w:hanging="560"/>
      </w:pPr>
      <w:rPr>
        <w:rFonts w:hint="default"/>
        <w:color w:val="000000"/>
      </w:rPr>
    </w:lvl>
    <w:lvl w:ilvl="1" w:tplc="346A1136">
      <w:start w:val="2"/>
      <w:numFmt w:val="bullet"/>
      <w:lvlText w:val="•"/>
      <w:lvlJc w:val="left"/>
      <w:pPr>
        <w:ind w:left="1080" w:hanging="560"/>
      </w:pPr>
      <w:rPr>
        <w:rFonts w:ascii="Calibri" w:eastAsiaTheme="minorHAnsi" w:hAnsi="Calibri" w:cs="Calibri" w:hint="default"/>
        <w:color w:val="000000"/>
      </w:rPr>
    </w:lvl>
    <w:lvl w:ilvl="2" w:tplc="0809001B" w:tentative="1">
      <w:start w:val="1"/>
      <w:numFmt w:val="lowerRoman"/>
      <w:lvlText w:val="%3."/>
      <w:lvlJc w:val="right"/>
      <w:pPr>
        <w:ind w:left="1600" w:hanging="180"/>
      </w:pPr>
    </w:lvl>
    <w:lvl w:ilvl="3" w:tplc="0809000F" w:tentative="1">
      <w:start w:val="1"/>
      <w:numFmt w:val="decimal"/>
      <w:lvlText w:val="%4."/>
      <w:lvlJc w:val="left"/>
      <w:pPr>
        <w:ind w:left="2320" w:hanging="360"/>
      </w:pPr>
    </w:lvl>
    <w:lvl w:ilvl="4" w:tplc="08090019" w:tentative="1">
      <w:start w:val="1"/>
      <w:numFmt w:val="lowerLetter"/>
      <w:lvlText w:val="%5."/>
      <w:lvlJc w:val="left"/>
      <w:pPr>
        <w:ind w:left="3040" w:hanging="360"/>
      </w:pPr>
    </w:lvl>
    <w:lvl w:ilvl="5" w:tplc="0809001B" w:tentative="1">
      <w:start w:val="1"/>
      <w:numFmt w:val="lowerRoman"/>
      <w:lvlText w:val="%6."/>
      <w:lvlJc w:val="right"/>
      <w:pPr>
        <w:ind w:left="3760" w:hanging="180"/>
      </w:pPr>
    </w:lvl>
    <w:lvl w:ilvl="6" w:tplc="0809000F" w:tentative="1">
      <w:start w:val="1"/>
      <w:numFmt w:val="decimal"/>
      <w:lvlText w:val="%7."/>
      <w:lvlJc w:val="left"/>
      <w:pPr>
        <w:ind w:left="4480" w:hanging="360"/>
      </w:pPr>
    </w:lvl>
    <w:lvl w:ilvl="7" w:tplc="08090019" w:tentative="1">
      <w:start w:val="1"/>
      <w:numFmt w:val="lowerLetter"/>
      <w:lvlText w:val="%8."/>
      <w:lvlJc w:val="left"/>
      <w:pPr>
        <w:ind w:left="5200" w:hanging="360"/>
      </w:pPr>
    </w:lvl>
    <w:lvl w:ilvl="8" w:tplc="0809001B" w:tentative="1">
      <w:start w:val="1"/>
      <w:numFmt w:val="lowerRoman"/>
      <w:lvlText w:val="%9."/>
      <w:lvlJc w:val="right"/>
      <w:pPr>
        <w:ind w:left="5920" w:hanging="180"/>
      </w:pPr>
    </w:lvl>
  </w:abstractNum>
  <w:abstractNum w:abstractNumId="28" w15:restartNumberingAfterBreak="0">
    <w:nsid w:val="4D560EA3"/>
    <w:multiLevelType w:val="hybridMultilevel"/>
    <w:tmpl w:val="4E604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711DDC"/>
    <w:multiLevelType w:val="hybridMultilevel"/>
    <w:tmpl w:val="6262E336"/>
    <w:lvl w:ilvl="0" w:tplc="BE5EBE38">
      <w:start w:val="1"/>
      <w:numFmt w:val="decimal"/>
      <w:lvlText w:val="%1."/>
      <w:lvlJc w:val="left"/>
      <w:pPr>
        <w:ind w:left="1687" w:hanging="560"/>
      </w:pPr>
      <w:rPr>
        <w:rFonts w:hint="default"/>
        <w:color w:val="00000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52851240"/>
    <w:multiLevelType w:val="hybridMultilevel"/>
    <w:tmpl w:val="A14A3376"/>
    <w:lvl w:ilvl="0" w:tplc="9BC2F224">
      <w:numFmt w:val="bullet"/>
      <w:lvlText w:val="•"/>
      <w:lvlJc w:val="left"/>
      <w:pPr>
        <w:ind w:left="560" w:hanging="560"/>
      </w:pPr>
      <w:rPr>
        <w:rFonts w:ascii="Calibri" w:eastAsiaTheme="minorHAnsi"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731F68"/>
    <w:multiLevelType w:val="hybridMultilevel"/>
    <w:tmpl w:val="D102D726"/>
    <w:lvl w:ilvl="0" w:tplc="1D7A2F8E">
      <w:start w:val="1"/>
      <w:numFmt w:val="decimal"/>
      <w:lvlText w:val="%1."/>
      <w:lvlJc w:val="left"/>
      <w:pPr>
        <w:ind w:left="560" w:hanging="560"/>
      </w:pPr>
      <w:rPr>
        <w:rFonts w:hint="default"/>
        <w:color w:val="000000"/>
      </w:rPr>
    </w:lvl>
    <w:lvl w:ilvl="1" w:tplc="5478D1B0">
      <w:start w:val="2"/>
      <w:numFmt w:val="bullet"/>
      <w:lvlText w:val="•"/>
      <w:lvlJc w:val="left"/>
      <w:pPr>
        <w:ind w:left="1280" w:hanging="560"/>
      </w:pPr>
      <w:rPr>
        <w:rFonts w:ascii="Calibri" w:eastAsiaTheme="minorHAnsi" w:hAnsi="Calibri" w:cs="Calibri" w:hint="default"/>
        <w:color w:val="00000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8630704"/>
    <w:multiLevelType w:val="hybridMultilevel"/>
    <w:tmpl w:val="8A3E05CA"/>
    <w:lvl w:ilvl="0" w:tplc="BE5EBE38">
      <w:start w:val="1"/>
      <w:numFmt w:val="decimal"/>
      <w:lvlText w:val="%1."/>
      <w:lvlJc w:val="left"/>
      <w:pPr>
        <w:ind w:left="560" w:hanging="560"/>
      </w:pPr>
      <w:rPr>
        <w:rFonts w:hint="default"/>
        <w:color w:val="000000"/>
      </w:rPr>
    </w:lvl>
    <w:lvl w:ilvl="1" w:tplc="08090019" w:tentative="1">
      <w:start w:val="1"/>
      <w:numFmt w:val="lowerLetter"/>
      <w:lvlText w:val="%2."/>
      <w:lvlJc w:val="left"/>
      <w:pPr>
        <w:ind w:left="880" w:hanging="360"/>
      </w:pPr>
    </w:lvl>
    <w:lvl w:ilvl="2" w:tplc="0809001B" w:tentative="1">
      <w:start w:val="1"/>
      <w:numFmt w:val="lowerRoman"/>
      <w:lvlText w:val="%3."/>
      <w:lvlJc w:val="right"/>
      <w:pPr>
        <w:ind w:left="1600" w:hanging="180"/>
      </w:pPr>
    </w:lvl>
    <w:lvl w:ilvl="3" w:tplc="0809000F" w:tentative="1">
      <w:start w:val="1"/>
      <w:numFmt w:val="decimal"/>
      <w:lvlText w:val="%4."/>
      <w:lvlJc w:val="left"/>
      <w:pPr>
        <w:ind w:left="2320" w:hanging="360"/>
      </w:pPr>
    </w:lvl>
    <w:lvl w:ilvl="4" w:tplc="08090019" w:tentative="1">
      <w:start w:val="1"/>
      <w:numFmt w:val="lowerLetter"/>
      <w:lvlText w:val="%5."/>
      <w:lvlJc w:val="left"/>
      <w:pPr>
        <w:ind w:left="3040" w:hanging="360"/>
      </w:pPr>
    </w:lvl>
    <w:lvl w:ilvl="5" w:tplc="0809001B" w:tentative="1">
      <w:start w:val="1"/>
      <w:numFmt w:val="lowerRoman"/>
      <w:lvlText w:val="%6."/>
      <w:lvlJc w:val="right"/>
      <w:pPr>
        <w:ind w:left="3760" w:hanging="180"/>
      </w:pPr>
    </w:lvl>
    <w:lvl w:ilvl="6" w:tplc="0809000F" w:tentative="1">
      <w:start w:val="1"/>
      <w:numFmt w:val="decimal"/>
      <w:lvlText w:val="%7."/>
      <w:lvlJc w:val="left"/>
      <w:pPr>
        <w:ind w:left="4480" w:hanging="360"/>
      </w:pPr>
    </w:lvl>
    <w:lvl w:ilvl="7" w:tplc="08090019" w:tentative="1">
      <w:start w:val="1"/>
      <w:numFmt w:val="lowerLetter"/>
      <w:lvlText w:val="%8."/>
      <w:lvlJc w:val="left"/>
      <w:pPr>
        <w:ind w:left="5200" w:hanging="360"/>
      </w:pPr>
    </w:lvl>
    <w:lvl w:ilvl="8" w:tplc="0809001B" w:tentative="1">
      <w:start w:val="1"/>
      <w:numFmt w:val="lowerRoman"/>
      <w:lvlText w:val="%9."/>
      <w:lvlJc w:val="right"/>
      <w:pPr>
        <w:ind w:left="5920" w:hanging="180"/>
      </w:pPr>
    </w:lvl>
  </w:abstractNum>
  <w:abstractNum w:abstractNumId="33" w15:restartNumberingAfterBreak="0">
    <w:nsid w:val="5CED41A1"/>
    <w:multiLevelType w:val="hybridMultilevel"/>
    <w:tmpl w:val="FB9A055C"/>
    <w:lvl w:ilvl="0" w:tplc="0AFCC240">
      <w:start w:val="2"/>
      <w:numFmt w:val="bullet"/>
      <w:lvlText w:val="•"/>
      <w:lvlJc w:val="left"/>
      <w:pPr>
        <w:ind w:left="1120" w:hanging="560"/>
      </w:pPr>
      <w:rPr>
        <w:rFonts w:ascii="Calibri" w:eastAsiaTheme="minorHAnsi" w:hAnsi="Calibri" w:cs="Calibri" w:hint="default"/>
        <w:color w:val="000000"/>
      </w:rPr>
    </w:lvl>
    <w:lvl w:ilvl="1" w:tplc="08090003" w:tentative="1">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34" w15:restartNumberingAfterBreak="0">
    <w:nsid w:val="6B6B442B"/>
    <w:multiLevelType w:val="hybridMultilevel"/>
    <w:tmpl w:val="855213EC"/>
    <w:lvl w:ilvl="0" w:tplc="08090001">
      <w:start w:val="1"/>
      <w:numFmt w:val="bullet"/>
      <w:lvlText w:val=""/>
      <w:lvlJc w:val="left"/>
      <w:pPr>
        <w:ind w:left="360" w:hanging="360"/>
      </w:pPr>
      <w:rPr>
        <w:rFonts w:ascii="Symbol" w:hAnsi="Symbol" w:hint="default"/>
        <w:color w:val="000000"/>
      </w:rPr>
    </w:lvl>
    <w:lvl w:ilvl="1" w:tplc="FFFFFFFF">
      <w:start w:val="2"/>
      <w:numFmt w:val="bullet"/>
      <w:lvlText w:val="•"/>
      <w:lvlJc w:val="left"/>
      <w:pPr>
        <w:ind w:left="1080" w:hanging="560"/>
      </w:pPr>
      <w:rPr>
        <w:rFonts w:ascii="Calibri" w:eastAsiaTheme="minorHAnsi" w:hAnsi="Calibri" w:cs="Calibri" w:hint="default"/>
        <w:color w:val="000000"/>
      </w:rPr>
    </w:lvl>
    <w:lvl w:ilvl="2" w:tplc="FFFFFFFF" w:tentative="1">
      <w:start w:val="1"/>
      <w:numFmt w:val="lowerRoman"/>
      <w:lvlText w:val="%3."/>
      <w:lvlJc w:val="right"/>
      <w:pPr>
        <w:ind w:left="1600" w:hanging="180"/>
      </w:pPr>
    </w:lvl>
    <w:lvl w:ilvl="3" w:tplc="FFFFFFFF" w:tentative="1">
      <w:start w:val="1"/>
      <w:numFmt w:val="decimal"/>
      <w:lvlText w:val="%4."/>
      <w:lvlJc w:val="left"/>
      <w:pPr>
        <w:ind w:left="2320" w:hanging="360"/>
      </w:pPr>
    </w:lvl>
    <w:lvl w:ilvl="4" w:tplc="FFFFFFFF" w:tentative="1">
      <w:start w:val="1"/>
      <w:numFmt w:val="lowerLetter"/>
      <w:lvlText w:val="%5."/>
      <w:lvlJc w:val="left"/>
      <w:pPr>
        <w:ind w:left="3040" w:hanging="360"/>
      </w:pPr>
    </w:lvl>
    <w:lvl w:ilvl="5" w:tplc="FFFFFFFF" w:tentative="1">
      <w:start w:val="1"/>
      <w:numFmt w:val="lowerRoman"/>
      <w:lvlText w:val="%6."/>
      <w:lvlJc w:val="right"/>
      <w:pPr>
        <w:ind w:left="3760" w:hanging="180"/>
      </w:pPr>
    </w:lvl>
    <w:lvl w:ilvl="6" w:tplc="FFFFFFFF" w:tentative="1">
      <w:start w:val="1"/>
      <w:numFmt w:val="decimal"/>
      <w:lvlText w:val="%7."/>
      <w:lvlJc w:val="left"/>
      <w:pPr>
        <w:ind w:left="4480" w:hanging="360"/>
      </w:pPr>
    </w:lvl>
    <w:lvl w:ilvl="7" w:tplc="FFFFFFFF" w:tentative="1">
      <w:start w:val="1"/>
      <w:numFmt w:val="lowerLetter"/>
      <w:lvlText w:val="%8."/>
      <w:lvlJc w:val="left"/>
      <w:pPr>
        <w:ind w:left="5200" w:hanging="360"/>
      </w:pPr>
    </w:lvl>
    <w:lvl w:ilvl="8" w:tplc="FFFFFFFF" w:tentative="1">
      <w:start w:val="1"/>
      <w:numFmt w:val="lowerRoman"/>
      <w:lvlText w:val="%9."/>
      <w:lvlJc w:val="right"/>
      <w:pPr>
        <w:ind w:left="5920" w:hanging="180"/>
      </w:pPr>
    </w:lvl>
  </w:abstractNum>
  <w:abstractNum w:abstractNumId="35" w15:restartNumberingAfterBreak="0">
    <w:nsid w:val="6EF0341B"/>
    <w:multiLevelType w:val="hybridMultilevel"/>
    <w:tmpl w:val="8FF880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F281225"/>
    <w:multiLevelType w:val="hybridMultilevel"/>
    <w:tmpl w:val="9BDCB240"/>
    <w:lvl w:ilvl="0" w:tplc="0AFCC240">
      <w:start w:val="2"/>
      <w:numFmt w:val="bullet"/>
      <w:lvlText w:val="•"/>
      <w:lvlJc w:val="left"/>
      <w:pPr>
        <w:ind w:left="1120" w:hanging="560"/>
      </w:pPr>
      <w:rPr>
        <w:rFonts w:ascii="Calibri" w:eastAsiaTheme="minorHAnsi" w:hAnsi="Calibri" w:cs="Calibri" w:hint="default"/>
        <w:color w:val="000000"/>
      </w:rPr>
    </w:lvl>
    <w:lvl w:ilvl="1" w:tplc="08090003" w:tentative="1">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37" w15:restartNumberingAfterBreak="0">
    <w:nsid w:val="73A95B83"/>
    <w:multiLevelType w:val="hybridMultilevel"/>
    <w:tmpl w:val="0966021E"/>
    <w:lvl w:ilvl="0" w:tplc="BE5EBE38">
      <w:start w:val="1"/>
      <w:numFmt w:val="decimal"/>
      <w:lvlText w:val="%1."/>
      <w:lvlJc w:val="left"/>
      <w:pPr>
        <w:ind w:left="1120" w:hanging="560"/>
      </w:pPr>
      <w:rPr>
        <w:rFonts w:hint="default"/>
        <w:color w:val="000000"/>
      </w:rPr>
    </w:lvl>
    <w:lvl w:ilvl="1" w:tplc="08090019" w:tentative="1">
      <w:start w:val="1"/>
      <w:numFmt w:val="lowerLetter"/>
      <w:lvlText w:val="%2."/>
      <w:lvlJc w:val="left"/>
      <w:pPr>
        <w:ind w:left="1640" w:hanging="360"/>
      </w:pPr>
    </w:lvl>
    <w:lvl w:ilvl="2" w:tplc="0809001B" w:tentative="1">
      <w:start w:val="1"/>
      <w:numFmt w:val="lowerRoman"/>
      <w:lvlText w:val="%3."/>
      <w:lvlJc w:val="right"/>
      <w:pPr>
        <w:ind w:left="2360" w:hanging="180"/>
      </w:pPr>
    </w:lvl>
    <w:lvl w:ilvl="3" w:tplc="0809000F" w:tentative="1">
      <w:start w:val="1"/>
      <w:numFmt w:val="decimal"/>
      <w:lvlText w:val="%4."/>
      <w:lvlJc w:val="left"/>
      <w:pPr>
        <w:ind w:left="3080" w:hanging="360"/>
      </w:pPr>
    </w:lvl>
    <w:lvl w:ilvl="4" w:tplc="08090019" w:tentative="1">
      <w:start w:val="1"/>
      <w:numFmt w:val="lowerLetter"/>
      <w:lvlText w:val="%5."/>
      <w:lvlJc w:val="left"/>
      <w:pPr>
        <w:ind w:left="3800" w:hanging="360"/>
      </w:pPr>
    </w:lvl>
    <w:lvl w:ilvl="5" w:tplc="0809001B" w:tentative="1">
      <w:start w:val="1"/>
      <w:numFmt w:val="lowerRoman"/>
      <w:lvlText w:val="%6."/>
      <w:lvlJc w:val="right"/>
      <w:pPr>
        <w:ind w:left="4520" w:hanging="180"/>
      </w:pPr>
    </w:lvl>
    <w:lvl w:ilvl="6" w:tplc="0809000F" w:tentative="1">
      <w:start w:val="1"/>
      <w:numFmt w:val="decimal"/>
      <w:lvlText w:val="%7."/>
      <w:lvlJc w:val="left"/>
      <w:pPr>
        <w:ind w:left="5240" w:hanging="360"/>
      </w:pPr>
    </w:lvl>
    <w:lvl w:ilvl="7" w:tplc="08090019" w:tentative="1">
      <w:start w:val="1"/>
      <w:numFmt w:val="lowerLetter"/>
      <w:lvlText w:val="%8."/>
      <w:lvlJc w:val="left"/>
      <w:pPr>
        <w:ind w:left="5960" w:hanging="360"/>
      </w:pPr>
    </w:lvl>
    <w:lvl w:ilvl="8" w:tplc="0809001B" w:tentative="1">
      <w:start w:val="1"/>
      <w:numFmt w:val="lowerRoman"/>
      <w:lvlText w:val="%9."/>
      <w:lvlJc w:val="right"/>
      <w:pPr>
        <w:ind w:left="6680" w:hanging="180"/>
      </w:pPr>
    </w:lvl>
  </w:abstractNum>
  <w:abstractNum w:abstractNumId="38" w15:restartNumberingAfterBreak="0">
    <w:nsid w:val="75EC2A9F"/>
    <w:multiLevelType w:val="hybridMultilevel"/>
    <w:tmpl w:val="D28E4822"/>
    <w:lvl w:ilvl="0" w:tplc="08090001">
      <w:start w:val="1"/>
      <w:numFmt w:val="bullet"/>
      <w:lvlText w:val=""/>
      <w:lvlJc w:val="left"/>
      <w:pPr>
        <w:ind w:left="360" w:hanging="360"/>
      </w:pPr>
      <w:rPr>
        <w:rFonts w:ascii="Symbol" w:hAnsi="Symbol" w:hint="default"/>
        <w:color w:val="000000"/>
      </w:rPr>
    </w:lvl>
    <w:lvl w:ilvl="1" w:tplc="FFFFFFFF">
      <w:start w:val="2"/>
      <w:numFmt w:val="bullet"/>
      <w:lvlText w:val="•"/>
      <w:lvlJc w:val="left"/>
      <w:pPr>
        <w:ind w:left="1080" w:hanging="560"/>
      </w:pPr>
      <w:rPr>
        <w:rFonts w:ascii="Calibri" w:eastAsiaTheme="minorHAnsi" w:hAnsi="Calibri" w:cs="Calibri" w:hint="default"/>
        <w:color w:val="000000"/>
      </w:rPr>
    </w:lvl>
    <w:lvl w:ilvl="2" w:tplc="FFFFFFFF" w:tentative="1">
      <w:start w:val="1"/>
      <w:numFmt w:val="lowerRoman"/>
      <w:lvlText w:val="%3."/>
      <w:lvlJc w:val="right"/>
      <w:pPr>
        <w:ind w:left="1600" w:hanging="180"/>
      </w:pPr>
    </w:lvl>
    <w:lvl w:ilvl="3" w:tplc="FFFFFFFF" w:tentative="1">
      <w:start w:val="1"/>
      <w:numFmt w:val="decimal"/>
      <w:lvlText w:val="%4."/>
      <w:lvlJc w:val="left"/>
      <w:pPr>
        <w:ind w:left="2320" w:hanging="360"/>
      </w:pPr>
    </w:lvl>
    <w:lvl w:ilvl="4" w:tplc="FFFFFFFF" w:tentative="1">
      <w:start w:val="1"/>
      <w:numFmt w:val="lowerLetter"/>
      <w:lvlText w:val="%5."/>
      <w:lvlJc w:val="left"/>
      <w:pPr>
        <w:ind w:left="3040" w:hanging="360"/>
      </w:pPr>
    </w:lvl>
    <w:lvl w:ilvl="5" w:tplc="FFFFFFFF" w:tentative="1">
      <w:start w:val="1"/>
      <w:numFmt w:val="lowerRoman"/>
      <w:lvlText w:val="%6."/>
      <w:lvlJc w:val="right"/>
      <w:pPr>
        <w:ind w:left="3760" w:hanging="180"/>
      </w:pPr>
    </w:lvl>
    <w:lvl w:ilvl="6" w:tplc="FFFFFFFF" w:tentative="1">
      <w:start w:val="1"/>
      <w:numFmt w:val="decimal"/>
      <w:lvlText w:val="%7."/>
      <w:lvlJc w:val="left"/>
      <w:pPr>
        <w:ind w:left="4480" w:hanging="360"/>
      </w:pPr>
    </w:lvl>
    <w:lvl w:ilvl="7" w:tplc="FFFFFFFF" w:tentative="1">
      <w:start w:val="1"/>
      <w:numFmt w:val="lowerLetter"/>
      <w:lvlText w:val="%8."/>
      <w:lvlJc w:val="left"/>
      <w:pPr>
        <w:ind w:left="5200" w:hanging="360"/>
      </w:pPr>
    </w:lvl>
    <w:lvl w:ilvl="8" w:tplc="FFFFFFFF" w:tentative="1">
      <w:start w:val="1"/>
      <w:numFmt w:val="lowerRoman"/>
      <w:lvlText w:val="%9."/>
      <w:lvlJc w:val="right"/>
      <w:pPr>
        <w:ind w:left="5920" w:hanging="180"/>
      </w:pPr>
    </w:lvl>
  </w:abstractNum>
  <w:abstractNum w:abstractNumId="39" w15:restartNumberingAfterBreak="0">
    <w:nsid w:val="770127D9"/>
    <w:multiLevelType w:val="hybridMultilevel"/>
    <w:tmpl w:val="0F128D5E"/>
    <w:lvl w:ilvl="0" w:tplc="9BC2F224">
      <w:numFmt w:val="bullet"/>
      <w:lvlText w:val="•"/>
      <w:lvlJc w:val="left"/>
      <w:pPr>
        <w:ind w:left="560" w:hanging="560"/>
      </w:pPr>
      <w:rPr>
        <w:rFonts w:ascii="Calibri" w:eastAsiaTheme="minorHAnsi" w:hAnsi="Calibri" w:cs="Calibri" w:hint="default"/>
        <w:color w:val="0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AB249C0"/>
    <w:multiLevelType w:val="hybridMultilevel"/>
    <w:tmpl w:val="0C0C82C2"/>
    <w:lvl w:ilvl="0" w:tplc="BE5EBE38">
      <w:start w:val="1"/>
      <w:numFmt w:val="decimal"/>
      <w:lvlText w:val="%1."/>
      <w:lvlJc w:val="left"/>
      <w:pPr>
        <w:ind w:left="1120" w:hanging="560"/>
      </w:pPr>
      <w:rPr>
        <w:rFonts w:hint="default"/>
        <w:color w:val="000000"/>
      </w:rPr>
    </w:lvl>
    <w:lvl w:ilvl="1" w:tplc="08090019" w:tentative="1">
      <w:start w:val="1"/>
      <w:numFmt w:val="lowerLetter"/>
      <w:lvlText w:val="%2."/>
      <w:lvlJc w:val="left"/>
      <w:pPr>
        <w:ind w:left="1640" w:hanging="360"/>
      </w:pPr>
    </w:lvl>
    <w:lvl w:ilvl="2" w:tplc="0809001B" w:tentative="1">
      <w:start w:val="1"/>
      <w:numFmt w:val="lowerRoman"/>
      <w:lvlText w:val="%3."/>
      <w:lvlJc w:val="right"/>
      <w:pPr>
        <w:ind w:left="2360" w:hanging="180"/>
      </w:pPr>
    </w:lvl>
    <w:lvl w:ilvl="3" w:tplc="0809000F" w:tentative="1">
      <w:start w:val="1"/>
      <w:numFmt w:val="decimal"/>
      <w:lvlText w:val="%4."/>
      <w:lvlJc w:val="left"/>
      <w:pPr>
        <w:ind w:left="3080" w:hanging="360"/>
      </w:pPr>
    </w:lvl>
    <w:lvl w:ilvl="4" w:tplc="08090019" w:tentative="1">
      <w:start w:val="1"/>
      <w:numFmt w:val="lowerLetter"/>
      <w:lvlText w:val="%5."/>
      <w:lvlJc w:val="left"/>
      <w:pPr>
        <w:ind w:left="3800" w:hanging="360"/>
      </w:pPr>
    </w:lvl>
    <w:lvl w:ilvl="5" w:tplc="0809001B" w:tentative="1">
      <w:start w:val="1"/>
      <w:numFmt w:val="lowerRoman"/>
      <w:lvlText w:val="%6."/>
      <w:lvlJc w:val="right"/>
      <w:pPr>
        <w:ind w:left="4520" w:hanging="180"/>
      </w:pPr>
    </w:lvl>
    <w:lvl w:ilvl="6" w:tplc="0809000F" w:tentative="1">
      <w:start w:val="1"/>
      <w:numFmt w:val="decimal"/>
      <w:lvlText w:val="%7."/>
      <w:lvlJc w:val="left"/>
      <w:pPr>
        <w:ind w:left="5240" w:hanging="360"/>
      </w:pPr>
    </w:lvl>
    <w:lvl w:ilvl="7" w:tplc="08090019" w:tentative="1">
      <w:start w:val="1"/>
      <w:numFmt w:val="lowerLetter"/>
      <w:lvlText w:val="%8."/>
      <w:lvlJc w:val="left"/>
      <w:pPr>
        <w:ind w:left="5960" w:hanging="360"/>
      </w:pPr>
    </w:lvl>
    <w:lvl w:ilvl="8" w:tplc="0809001B" w:tentative="1">
      <w:start w:val="1"/>
      <w:numFmt w:val="lowerRoman"/>
      <w:lvlText w:val="%9."/>
      <w:lvlJc w:val="right"/>
      <w:pPr>
        <w:ind w:left="6680" w:hanging="180"/>
      </w:pPr>
    </w:lvl>
  </w:abstractNum>
  <w:abstractNum w:abstractNumId="41" w15:restartNumberingAfterBreak="0">
    <w:nsid w:val="7ACC37BC"/>
    <w:multiLevelType w:val="hybridMultilevel"/>
    <w:tmpl w:val="38C2BB58"/>
    <w:lvl w:ilvl="0" w:tplc="BE5EBE38">
      <w:start w:val="1"/>
      <w:numFmt w:val="decimal"/>
      <w:lvlText w:val="%1."/>
      <w:lvlJc w:val="left"/>
      <w:pPr>
        <w:ind w:left="560" w:hanging="560"/>
      </w:pPr>
      <w:rPr>
        <w:rFonts w:hint="default"/>
        <w:color w:val="000000"/>
      </w:rPr>
    </w:lvl>
    <w:lvl w:ilvl="1" w:tplc="CD502100">
      <w:start w:val="2"/>
      <w:numFmt w:val="bullet"/>
      <w:lvlText w:val="•"/>
      <w:lvlJc w:val="left"/>
      <w:pPr>
        <w:ind w:left="1080" w:hanging="560"/>
      </w:pPr>
      <w:rPr>
        <w:rFonts w:ascii="Calibri" w:eastAsiaTheme="minorHAnsi" w:hAnsi="Calibri" w:cs="Calibri" w:hint="default"/>
      </w:rPr>
    </w:lvl>
    <w:lvl w:ilvl="2" w:tplc="0809001B" w:tentative="1">
      <w:start w:val="1"/>
      <w:numFmt w:val="lowerRoman"/>
      <w:lvlText w:val="%3."/>
      <w:lvlJc w:val="right"/>
      <w:pPr>
        <w:ind w:left="1600" w:hanging="180"/>
      </w:pPr>
    </w:lvl>
    <w:lvl w:ilvl="3" w:tplc="0809000F" w:tentative="1">
      <w:start w:val="1"/>
      <w:numFmt w:val="decimal"/>
      <w:lvlText w:val="%4."/>
      <w:lvlJc w:val="left"/>
      <w:pPr>
        <w:ind w:left="2320" w:hanging="360"/>
      </w:pPr>
    </w:lvl>
    <w:lvl w:ilvl="4" w:tplc="08090019" w:tentative="1">
      <w:start w:val="1"/>
      <w:numFmt w:val="lowerLetter"/>
      <w:lvlText w:val="%5."/>
      <w:lvlJc w:val="left"/>
      <w:pPr>
        <w:ind w:left="3040" w:hanging="360"/>
      </w:pPr>
    </w:lvl>
    <w:lvl w:ilvl="5" w:tplc="0809001B" w:tentative="1">
      <w:start w:val="1"/>
      <w:numFmt w:val="lowerRoman"/>
      <w:lvlText w:val="%6."/>
      <w:lvlJc w:val="right"/>
      <w:pPr>
        <w:ind w:left="3760" w:hanging="180"/>
      </w:pPr>
    </w:lvl>
    <w:lvl w:ilvl="6" w:tplc="0809000F" w:tentative="1">
      <w:start w:val="1"/>
      <w:numFmt w:val="decimal"/>
      <w:lvlText w:val="%7."/>
      <w:lvlJc w:val="left"/>
      <w:pPr>
        <w:ind w:left="4480" w:hanging="360"/>
      </w:pPr>
    </w:lvl>
    <w:lvl w:ilvl="7" w:tplc="08090019" w:tentative="1">
      <w:start w:val="1"/>
      <w:numFmt w:val="lowerLetter"/>
      <w:lvlText w:val="%8."/>
      <w:lvlJc w:val="left"/>
      <w:pPr>
        <w:ind w:left="5200" w:hanging="360"/>
      </w:pPr>
    </w:lvl>
    <w:lvl w:ilvl="8" w:tplc="0809001B" w:tentative="1">
      <w:start w:val="1"/>
      <w:numFmt w:val="lowerRoman"/>
      <w:lvlText w:val="%9."/>
      <w:lvlJc w:val="right"/>
      <w:pPr>
        <w:ind w:left="5920" w:hanging="180"/>
      </w:pPr>
    </w:lvl>
  </w:abstractNum>
  <w:abstractNum w:abstractNumId="42" w15:restartNumberingAfterBreak="0">
    <w:nsid w:val="7BDA2BAA"/>
    <w:multiLevelType w:val="hybridMultilevel"/>
    <w:tmpl w:val="A01E1836"/>
    <w:lvl w:ilvl="0" w:tplc="9BC2F224">
      <w:numFmt w:val="bullet"/>
      <w:lvlText w:val="•"/>
      <w:lvlJc w:val="left"/>
      <w:pPr>
        <w:ind w:left="360" w:hanging="360"/>
      </w:pPr>
      <w:rPr>
        <w:rFonts w:ascii="Calibri" w:eastAsiaTheme="minorHAnsi" w:hAnsi="Calibri" w:cs="Calibri" w:hint="default"/>
        <w:color w:val="0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DB60A43"/>
    <w:multiLevelType w:val="hybridMultilevel"/>
    <w:tmpl w:val="F5EAAE26"/>
    <w:lvl w:ilvl="0" w:tplc="08090001">
      <w:start w:val="1"/>
      <w:numFmt w:val="bullet"/>
      <w:lvlText w:val=""/>
      <w:lvlJc w:val="left"/>
      <w:pPr>
        <w:ind w:left="360" w:hanging="360"/>
      </w:pPr>
      <w:rPr>
        <w:rFonts w:ascii="Symbol" w:hAnsi="Symbo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0010981">
    <w:abstractNumId w:val="15"/>
  </w:num>
  <w:num w:numId="2" w16cid:durableId="1717004406">
    <w:abstractNumId w:val="39"/>
  </w:num>
  <w:num w:numId="3" w16cid:durableId="1971784742">
    <w:abstractNumId w:val="17"/>
  </w:num>
  <w:num w:numId="4" w16cid:durableId="929854588">
    <w:abstractNumId w:val="31"/>
  </w:num>
  <w:num w:numId="5" w16cid:durableId="1832676364">
    <w:abstractNumId w:val="30"/>
  </w:num>
  <w:num w:numId="6" w16cid:durableId="144396347">
    <w:abstractNumId w:val="16"/>
  </w:num>
  <w:num w:numId="7" w16cid:durableId="702560770">
    <w:abstractNumId w:val="2"/>
  </w:num>
  <w:num w:numId="8" w16cid:durableId="631449127">
    <w:abstractNumId w:val="35"/>
  </w:num>
  <w:num w:numId="9" w16cid:durableId="1218320827">
    <w:abstractNumId w:val="26"/>
  </w:num>
  <w:num w:numId="10" w16cid:durableId="1475677540">
    <w:abstractNumId w:val="5"/>
  </w:num>
  <w:num w:numId="11" w16cid:durableId="799692785">
    <w:abstractNumId w:val="41"/>
  </w:num>
  <w:num w:numId="12" w16cid:durableId="853571632">
    <w:abstractNumId w:val="10"/>
  </w:num>
  <w:num w:numId="13" w16cid:durableId="656302777">
    <w:abstractNumId w:val="1"/>
  </w:num>
  <w:num w:numId="14" w16cid:durableId="218902655">
    <w:abstractNumId w:val="12"/>
  </w:num>
  <w:num w:numId="15" w16cid:durableId="934246021">
    <w:abstractNumId w:val="14"/>
  </w:num>
  <w:num w:numId="16" w16cid:durableId="1185242652">
    <w:abstractNumId w:val="20"/>
  </w:num>
  <w:num w:numId="17" w16cid:durableId="811481463">
    <w:abstractNumId w:val="27"/>
  </w:num>
  <w:num w:numId="18" w16cid:durableId="962804213">
    <w:abstractNumId w:val="11"/>
  </w:num>
  <w:num w:numId="19" w16cid:durableId="2090423225">
    <w:abstractNumId w:val="21"/>
  </w:num>
  <w:num w:numId="20" w16cid:durableId="694233779">
    <w:abstractNumId w:val="28"/>
  </w:num>
  <w:num w:numId="21" w16cid:durableId="1755781689">
    <w:abstractNumId w:val="34"/>
  </w:num>
  <w:num w:numId="22" w16cid:durableId="1170095022">
    <w:abstractNumId w:val="29"/>
  </w:num>
  <w:num w:numId="23" w16cid:durableId="1271549990">
    <w:abstractNumId w:val="37"/>
  </w:num>
  <w:num w:numId="24" w16cid:durableId="1999845017">
    <w:abstractNumId w:val="23"/>
  </w:num>
  <w:num w:numId="25" w16cid:durableId="152258532">
    <w:abstractNumId w:val="22"/>
  </w:num>
  <w:num w:numId="26" w16cid:durableId="1583753354">
    <w:abstractNumId w:val="38"/>
  </w:num>
  <w:num w:numId="27" w16cid:durableId="307705967">
    <w:abstractNumId w:val="19"/>
  </w:num>
  <w:num w:numId="28" w16cid:durableId="1209952267">
    <w:abstractNumId w:val="18"/>
  </w:num>
  <w:num w:numId="29" w16cid:durableId="1910387798">
    <w:abstractNumId w:val="4"/>
  </w:num>
  <w:num w:numId="30" w16cid:durableId="654459489">
    <w:abstractNumId w:val="6"/>
  </w:num>
  <w:num w:numId="31" w16cid:durableId="1469124570">
    <w:abstractNumId w:val="25"/>
  </w:num>
  <w:num w:numId="32" w16cid:durableId="33233470">
    <w:abstractNumId w:val="43"/>
  </w:num>
  <w:num w:numId="33" w16cid:durableId="578366894">
    <w:abstractNumId w:val="8"/>
  </w:num>
  <w:num w:numId="34" w16cid:durableId="92824282">
    <w:abstractNumId w:val="3"/>
  </w:num>
  <w:num w:numId="35" w16cid:durableId="973099646">
    <w:abstractNumId w:val="36"/>
  </w:num>
  <w:num w:numId="36" w16cid:durableId="948857537">
    <w:abstractNumId w:val="24"/>
  </w:num>
  <w:num w:numId="37" w16cid:durableId="264121317">
    <w:abstractNumId w:val="13"/>
  </w:num>
  <w:num w:numId="38" w16cid:durableId="749230244">
    <w:abstractNumId w:val="9"/>
  </w:num>
  <w:num w:numId="39" w16cid:durableId="815032189">
    <w:abstractNumId w:val="42"/>
  </w:num>
  <w:num w:numId="40" w16cid:durableId="478114176">
    <w:abstractNumId w:val="33"/>
  </w:num>
  <w:num w:numId="41" w16cid:durableId="1695495137">
    <w:abstractNumId w:val="0"/>
  </w:num>
  <w:num w:numId="42" w16cid:durableId="982589345">
    <w:abstractNumId w:val="7"/>
  </w:num>
  <w:num w:numId="43" w16cid:durableId="798425381">
    <w:abstractNumId w:val="40"/>
  </w:num>
  <w:num w:numId="44" w16cid:durableId="50563097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D1E"/>
    <w:rsid w:val="00142272"/>
    <w:rsid w:val="00156D06"/>
    <w:rsid w:val="00206BC0"/>
    <w:rsid w:val="00223684"/>
    <w:rsid w:val="002403D0"/>
    <w:rsid w:val="002724BD"/>
    <w:rsid w:val="003067E7"/>
    <w:rsid w:val="003A57DB"/>
    <w:rsid w:val="00434A6B"/>
    <w:rsid w:val="004D3703"/>
    <w:rsid w:val="004E5836"/>
    <w:rsid w:val="00570042"/>
    <w:rsid w:val="00592644"/>
    <w:rsid w:val="00592922"/>
    <w:rsid w:val="006952CF"/>
    <w:rsid w:val="006E5049"/>
    <w:rsid w:val="009D1A27"/>
    <w:rsid w:val="009F0069"/>
    <w:rsid w:val="00A25759"/>
    <w:rsid w:val="00A25EC3"/>
    <w:rsid w:val="00A317D9"/>
    <w:rsid w:val="00A35A9E"/>
    <w:rsid w:val="00A81C86"/>
    <w:rsid w:val="00AD3F22"/>
    <w:rsid w:val="00B026B2"/>
    <w:rsid w:val="00B452A1"/>
    <w:rsid w:val="00B83AF1"/>
    <w:rsid w:val="00BF56F2"/>
    <w:rsid w:val="00CF02E8"/>
    <w:rsid w:val="00D649E1"/>
    <w:rsid w:val="00DF7225"/>
    <w:rsid w:val="00E147AF"/>
    <w:rsid w:val="00E32D1E"/>
    <w:rsid w:val="00EC4A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9378627"/>
  <w15:chartTrackingRefBased/>
  <w15:docId w15:val="{6892DD92-7F14-984F-B01C-A3B20A252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03D0"/>
    <w:pPr>
      <w:keepNext/>
      <w:keepLines/>
      <w:spacing w:before="360" w:after="80"/>
      <w:outlineLvl w:val="0"/>
    </w:pPr>
    <w:rPr>
      <w:rFonts w:asciiTheme="majorHAnsi" w:eastAsiaTheme="majorEastAsia" w:hAnsiTheme="majorHAnsi" w:cstheme="majorBidi"/>
      <w:color w:val="0F4761" w:themeColor="accent1" w:themeShade="BF"/>
      <w:sz w:val="36"/>
      <w:szCs w:val="36"/>
    </w:rPr>
  </w:style>
  <w:style w:type="paragraph" w:styleId="Heading2">
    <w:name w:val="heading 2"/>
    <w:basedOn w:val="Normal"/>
    <w:next w:val="Normal"/>
    <w:link w:val="Heading2Char"/>
    <w:uiPriority w:val="9"/>
    <w:unhideWhenUsed/>
    <w:qFormat/>
    <w:rsid w:val="00E32D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2D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2D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2D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2D1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2D1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2D1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2D1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03D0"/>
    <w:rPr>
      <w:rFonts w:asciiTheme="majorHAnsi" w:eastAsiaTheme="majorEastAsia" w:hAnsiTheme="majorHAnsi" w:cstheme="majorBidi"/>
      <w:color w:val="0F4761" w:themeColor="accent1" w:themeShade="BF"/>
      <w:sz w:val="36"/>
      <w:szCs w:val="36"/>
    </w:rPr>
  </w:style>
  <w:style w:type="character" w:customStyle="1" w:styleId="Heading2Char">
    <w:name w:val="Heading 2 Char"/>
    <w:basedOn w:val="DefaultParagraphFont"/>
    <w:link w:val="Heading2"/>
    <w:uiPriority w:val="9"/>
    <w:rsid w:val="00E32D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2D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2D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2D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2D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2D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2D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2D1E"/>
    <w:rPr>
      <w:rFonts w:eastAsiaTheme="majorEastAsia" w:cstheme="majorBidi"/>
      <w:color w:val="272727" w:themeColor="text1" w:themeTint="D8"/>
    </w:rPr>
  </w:style>
  <w:style w:type="paragraph" w:styleId="Title">
    <w:name w:val="Title"/>
    <w:basedOn w:val="Normal"/>
    <w:next w:val="Normal"/>
    <w:link w:val="TitleChar"/>
    <w:uiPriority w:val="10"/>
    <w:qFormat/>
    <w:rsid w:val="00E32D1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2D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2D1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2D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2D1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32D1E"/>
    <w:rPr>
      <w:i/>
      <w:iCs/>
      <w:color w:val="404040" w:themeColor="text1" w:themeTint="BF"/>
    </w:rPr>
  </w:style>
  <w:style w:type="paragraph" w:styleId="ListParagraph">
    <w:name w:val="List Paragraph"/>
    <w:basedOn w:val="Normal"/>
    <w:uiPriority w:val="34"/>
    <w:qFormat/>
    <w:rsid w:val="00E32D1E"/>
    <w:pPr>
      <w:ind w:left="720"/>
      <w:contextualSpacing/>
    </w:pPr>
  </w:style>
  <w:style w:type="character" w:styleId="IntenseEmphasis">
    <w:name w:val="Intense Emphasis"/>
    <w:basedOn w:val="DefaultParagraphFont"/>
    <w:uiPriority w:val="21"/>
    <w:qFormat/>
    <w:rsid w:val="00E32D1E"/>
    <w:rPr>
      <w:i/>
      <w:iCs/>
      <w:color w:val="0F4761" w:themeColor="accent1" w:themeShade="BF"/>
    </w:rPr>
  </w:style>
  <w:style w:type="paragraph" w:styleId="IntenseQuote">
    <w:name w:val="Intense Quote"/>
    <w:basedOn w:val="Normal"/>
    <w:next w:val="Normal"/>
    <w:link w:val="IntenseQuoteChar"/>
    <w:uiPriority w:val="30"/>
    <w:qFormat/>
    <w:rsid w:val="00E32D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2D1E"/>
    <w:rPr>
      <w:i/>
      <w:iCs/>
      <w:color w:val="0F4761" w:themeColor="accent1" w:themeShade="BF"/>
    </w:rPr>
  </w:style>
  <w:style w:type="character" w:styleId="IntenseReference">
    <w:name w:val="Intense Reference"/>
    <w:basedOn w:val="DefaultParagraphFont"/>
    <w:uiPriority w:val="32"/>
    <w:qFormat/>
    <w:rsid w:val="00E32D1E"/>
    <w:rPr>
      <w:b/>
      <w:bCs/>
      <w:smallCaps/>
      <w:color w:val="0F4761" w:themeColor="accent1" w:themeShade="BF"/>
      <w:spacing w:val="5"/>
    </w:rPr>
  </w:style>
  <w:style w:type="paragraph" w:styleId="Footer">
    <w:name w:val="footer"/>
    <w:basedOn w:val="Normal"/>
    <w:link w:val="FooterChar"/>
    <w:rsid w:val="00DF7225"/>
    <w:pPr>
      <w:tabs>
        <w:tab w:val="center" w:pos="4153"/>
        <w:tab w:val="right" w:pos="8306"/>
      </w:tabs>
      <w:spacing w:before="200" w:after="200"/>
      <w:jc w:val="both"/>
    </w:pPr>
    <w:rPr>
      <w:rFonts w:ascii="Arial" w:eastAsia="Times New Roman" w:hAnsi="Arial" w:cs="Times New Roman"/>
      <w:kern w:val="0"/>
      <w:sz w:val="22"/>
      <w:lang w:eastAsia="en-GB"/>
      <w14:ligatures w14:val="none"/>
    </w:rPr>
  </w:style>
  <w:style w:type="character" w:customStyle="1" w:styleId="FooterChar">
    <w:name w:val="Footer Char"/>
    <w:basedOn w:val="DefaultParagraphFont"/>
    <w:link w:val="Footer"/>
    <w:rsid w:val="00DF7225"/>
    <w:rPr>
      <w:rFonts w:ascii="Arial" w:eastAsia="Times New Roman" w:hAnsi="Arial" w:cs="Times New Roman"/>
      <w:kern w:val="0"/>
      <w:sz w:val="22"/>
      <w:lang w:eastAsia="en-GB"/>
      <w14:ligatures w14:val="none"/>
    </w:rPr>
  </w:style>
  <w:style w:type="character" w:styleId="PageNumber">
    <w:name w:val="page number"/>
    <w:basedOn w:val="DefaultParagraphFont"/>
    <w:rsid w:val="00DF7225"/>
    <w:rPr>
      <w:rFonts w:ascii="Arial" w:hAnsi="Arial"/>
      <w:sz w:val="18"/>
    </w:rPr>
  </w:style>
  <w:style w:type="paragraph" w:styleId="Header">
    <w:name w:val="header"/>
    <w:basedOn w:val="Normal"/>
    <w:link w:val="HeaderChar"/>
    <w:uiPriority w:val="99"/>
    <w:unhideWhenUsed/>
    <w:rsid w:val="00DF7225"/>
    <w:pPr>
      <w:tabs>
        <w:tab w:val="center" w:pos="4513"/>
        <w:tab w:val="right" w:pos="9026"/>
      </w:tabs>
      <w:jc w:val="both"/>
    </w:pPr>
    <w:rPr>
      <w:rFonts w:ascii="Arial" w:eastAsia="Times New Roman" w:hAnsi="Arial" w:cs="Times New Roman"/>
      <w:kern w:val="0"/>
      <w:sz w:val="22"/>
      <w:lang w:eastAsia="en-GB"/>
      <w14:ligatures w14:val="none"/>
    </w:rPr>
  </w:style>
  <w:style w:type="character" w:customStyle="1" w:styleId="HeaderChar">
    <w:name w:val="Header Char"/>
    <w:basedOn w:val="DefaultParagraphFont"/>
    <w:link w:val="Header"/>
    <w:uiPriority w:val="99"/>
    <w:rsid w:val="00DF7225"/>
    <w:rPr>
      <w:rFonts w:ascii="Arial" w:eastAsia="Times New Roman" w:hAnsi="Arial" w:cs="Times New Roman"/>
      <w:kern w:val="0"/>
      <w:sz w:val="22"/>
      <w:lang w:eastAsia="en-GB"/>
      <w14:ligatures w14:val="none"/>
    </w:rPr>
  </w:style>
  <w:style w:type="character" w:styleId="Hyperlink">
    <w:name w:val="Hyperlink"/>
    <w:basedOn w:val="DefaultParagraphFont"/>
    <w:uiPriority w:val="99"/>
    <w:unhideWhenUsed/>
    <w:rsid w:val="00DF7225"/>
    <w:rPr>
      <w:color w:val="467886" w:themeColor="hyperlink"/>
      <w:u w:val="single"/>
    </w:rPr>
  </w:style>
  <w:style w:type="paragraph" w:styleId="TOC1">
    <w:name w:val="toc 1"/>
    <w:basedOn w:val="Normal"/>
    <w:next w:val="Normal"/>
    <w:autoRedefine/>
    <w:uiPriority w:val="39"/>
    <w:unhideWhenUsed/>
    <w:rsid w:val="00DF7225"/>
    <w:pPr>
      <w:tabs>
        <w:tab w:val="right" w:leader="dot" w:pos="9016"/>
      </w:tabs>
      <w:spacing w:before="120"/>
    </w:pPr>
    <w:rPr>
      <w:rFonts w:eastAsia="Times New Roman" w:cstheme="minorHAnsi"/>
      <w:b/>
      <w:bCs/>
      <w:i/>
      <w:iCs/>
      <w:kern w:val="0"/>
      <w:lang w:eastAsia="en-GB"/>
      <w14:ligatures w14:val="none"/>
    </w:rPr>
  </w:style>
  <w:style w:type="paragraph" w:styleId="TOC2">
    <w:name w:val="toc 2"/>
    <w:basedOn w:val="Normal"/>
    <w:next w:val="Normal"/>
    <w:autoRedefine/>
    <w:uiPriority w:val="39"/>
    <w:unhideWhenUsed/>
    <w:rsid w:val="00DF7225"/>
    <w:pPr>
      <w:spacing w:after="100"/>
      <w:ind w:left="240"/>
    </w:pPr>
  </w:style>
  <w:style w:type="character" w:styleId="UnresolvedMention">
    <w:name w:val="Unresolved Mention"/>
    <w:basedOn w:val="DefaultParagraphFont"/>
    <w:uiPriority w:val="99"/>
    <w:semiHidden/>
    <w:unhideWhenUsed/>
    <w:rsid w:val="006952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blingkinship@outlook.com" TargetMode="External"/><Relationship Id="rId13" Type="http://schemas.openxmlformats.org/officeDocument/2006/relationships/hyperlink" Target="mailto:siblingkinship@outlook.com" TargetMode="External"/><Relationship Id="rId3" Type="http://schemas.openxmlformats.org/officeDocument/2006/relationships/settings" Target="settings.xml"/><Relationship Id="rId7" Type="http://schemas.openxmlformats.org/officeDocument/2006/relationships/hyperlink" Target="http://www.siblingkinship.org"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824</Words>
  <Characters>5497</Characters>
  <Application>Microsoft Office Word</Application>
  <DocSecurity>0</DocSecurity>
  <Lines>183</Lines>
  <Paragraphs>126</Paragraphs>
  <ScaleCrop>false</ScaleCrop>
  <Company/>
  <LinksUpToDate>false</LinksUpToDate>
  <CharactersWithSpaces>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Woollard</dc:creator>
  <cp:keywords/>
  <dc:description/>
  <cp:lastModifiedBy>Christopher Woollard</cp:lastModifiedBy>
  <cp:revision>20</cp:revision>
  <dcterms:created xsi:type="dcterms:W3CDTF">2026-04-04T22:04:00Z</dcterms:created>
  <dcterms:modified xsi:type="dcterms:W3CDTF">2026-04-20T18:57:00Z</dcterms:modified>
</cp:coreProperties>
</file>